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2194" w14:paraId="6F577ED2" w14:textId="77777777">
        <w:trPr>
          <w:trHeight w:val="20"/>
          <w:jc w:val="center"/>
        </w:trPr>
        <w:tc>
          <w:tcPr>
            <w:tcW w:w="1186" w:type="pct"/>
          </w:tcPr>
          <w:p w14:paraId="74FF02E5"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61F02C6" w14:textId="77777777" w:rsidR="00412194" w:rsidRDefault="00FD3525">
            <w:pPr>
              <w:rPr>
                <w:rFonts w:ascii="Arial" w:hAnsi="Arial" w:cs="Arial"/>
                <w:sz w:val="20"/>
                <w:szCs w:val="20"/>
              </w:rPr>
            </w:pPr>
            <w:hyperlink r:id="rId7" w:history="1">
              <w:r>
                <w:rPr>
                  <w:rFonts w:ascii="Arial" w:hAnsi="Arial" w:cs="Arial"/>
                  <w:bCs/>
                  <w:noProof/>
                  <w:color w:val="0000FF"/>
                  <w:sz w:val="20"/>
                  <w:szCs w:val="20"/>
                </w:rPr>
                <w:t xml:space="preserve">Journal of Experimental Agriculture International </w:t>
              </w:r>
            </w:hyperlink>
          </w:p>
          <w:p w14:paraId="1EBA623D" w14:textId="77777777" w:rsidR="00412194" w:rsidRDefault="00412194">
            <w:pPr>
              <w:rPr>
                <w:b/>
                <w:bCs/>
                <w:color w:val="0000FF"/>
                <w:sz w:val="20"/>
                <w:szCs w:val="20"/>
                <w:lang w:val="en-GB"/>
              </w:rPr>
            </w:pPr>
          </w:p>
        </w:tc>
      </w:tr>
      <w:tr w:rsidR="00412194" w14:paraId="657FAF36" w14:textId="77777777">
        <w:trPr>
          <w:trHeight w:val="20"/>
          <w:jc w:val="center"/>
        </w:trPr>
        <w:tc>
          <w:tcPr>
            <w:tcW w:w="1186" w:type="pct"/>
          </w:tcPr>
          <w:p w14:paraId="0AA93521"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867E9C3" w14:textId="77777777" w:rsidR="00412194" w:rsidRDefault="00CE1ED8">
            <w:pPr>
              <w:pStyle w:val="NormalWeb"/>
              <w:spacing w:before="0" w:beforeAutospacing="0" w:after="0" w:afterAutospacing="0"/>
              <w:rPr>
                <w:rFonts w:ascii="Times New Roman" w:hAnsi="Times New Roman" w:cs="Times New Roman"/>
                <w:b/>
                <w:bCs/>
                <w:sz w:val="20"/>
                <w:szCs w:val="20"/>
                <w:lang w:val="en-GB"/>
              </w:rPr>
            </w:pPr>
            <w:r w:rsidRPr="00CE1ED8">
              <w:rPr>
                <w:rFonts w:ascii="Times New Roman" w:hAnsi="Times New Roman" w:cs="Times New Roman"/>
                <w:b/>
                <w:bCs/>
                <w:sz w:val="20"/>
                <w:szCs w:val="20"/>
                <w:lang w:val="en-GB"/>
              </w:rPr>
              <w:t>Ms_JEAI_159036</w:t>
            </w:r>
          </w:p>
        </w:tc>
      </w:tr>
      <w:tr w:rsidR="00412194" w14:paraId="30E65B16" w14:textId="77777777">
        <w:trPr>
          <w:trHeight w:val="20"/>
          <w:jc w:val="center"/>
        </w:trPr>
        <w:tc>
          <w:tcPr>
            <w:tcW w:w="1186" w:type="pct"/>
          </w:tcPr>
          <w:p w14:paraId="6E718E7E"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747CD9" w14:textId="77777777" w:rsidR="00412194" w:rsidRDefault="00750927">
            <w:pPr>
              <w:pStyle w:val="NormalWeb"/>
              <w:spacing w:before="0" w:beforeAutospacing="0" w:after="0" w:afterAutospacing="0"/>
              <w:rPr>
                <w:rFonts w:ascii="Times New Roman" w:hAnsi="Times New Roman" w:cs="Times New Roman"/>
                <w:b/>
                <w:sz w:val="20"/>
                <w:szCs w:val="20"/>
                <w:lang w:val="en-GB"/>
              </w:rPr>
            </w:pPr>
            <w:r w:rsidRPr="00750927">
              <w:rPr>
                <w:rFonts w:ascii="Times New Roman" w:hAnsi="Times New Roman" w:cs="Times New Roman"/>
                <w:b/>
                <w:sz w:val="20"/>
                <w:szCs w:val="20"/>
                <w:lang w:val="en-GB"/>
              </w:rPr>
              <w:t>A Comparative Performance Evaluation of Standalone and Hybrid Forecasting Models for Cashew Nut Price Prediction in Andhra Pradesh</w:t>
            </w:r>
          </w:p>
        </w:tc>
      </w:tr>
      <w:tr w:rsidR="00412194" w14:paraId="2A2D9C5F" w14:textId="77777777">
        <w:trPr>
          <w:trHeight w:val="20"/>
          <w:jc w:val="center"/>
        </w:trPr>
        <w:tc>
          <w:tcPr>
            <w:tcW w:w="1186" w:type="pct"/>
          </w:tcPr>
          <w:p w14:paraId="1041350F"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09D40AA" w14:textId="77777777" w:rsidR="00412194" w:rsidRDefault="00FD352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BC686C9" w14:textId="77777777" w:rsidR="00412194" w:rsidRDefault="00412194">
            <w:pPr>
              <w:pStyle w:val="NormalWeb"/>
              <w:spacing w:before="0" w:beforeAutospacing="0" w:after="0" w:afterAutospacing="0"/>
              <w:rPr>
                <w:rFonts w:ascii="Times New Roman" w:hAnsi="Times New Roman" w:cs="Times New Roman"/>
                <w:b/>
                <w:sz w:val="20"/>
                <w:szCs w:val="20"/>
                <w:lang w:val="en-GB"/>
              </w:rPr>
            </w:pPr>
          </w:p>
        </w:tc>
      </w:tr>
    </w:tbl>
    <w:p w14:paraId="32D4A9B3" w14:textId="77777777" w:rsidR="00412194" w:rsidRDefault="00412194">
      <w:pPr>
        <w:pStyle w:val="BodyText"/>
        <w:rPr>
          <w:rFonts w:ascii="Times New Roman" w:hAnsi="Times New Roman"/>
          <w:i/>
          <w:sz w:val="20"/>
          <w:szCs w:val="20"/>
          <w:u w:val="single"/>
          <w:lang w:val="en-GB"/>
        </w:rPr>
      </w:pPr>
    </w:p>
    <w:p w14:paraId="237F12EB" w14:textId="77777777" w:rsidR="00412194" w:rsidRDefault="00412194">
      <w:pPr>
        <w:jc w:val="both"/>
        <w:rPr>
          <w:rFonts w:eastAsia="MS Mincho"/>
          <w:i/>
          <w:sz w:val="20"/>
          <w:szCs w:val="20"/>
          <w:u w:val="single"/>
          <w:lang w:val="en-GB" w:eastAsia="x-none"/>
        </w:rPr>
      </w:pPr>
    </w:p>
    <w:p w14:paraId="32EB0F85" w14:textId="77777777" w:rsidR="00412194" w:rsidRDefault="00412194">
      <w:pPr>
        <w:jc w:val="both"/>
        <w:rPr>
          <w:rFonts w:eastAsia="MS Mincho"/>
          <w:sz w:val="20"/>
          <w:szCs w:val="20"/>
          <w:lang w:val="en-GB" w:eastAsia="x-none"/>
        </w:rPr>
      </w:pPr>
    </w:p>
    <w:p w14:paraId="7EBF2007" w14:textId="77777777" w:rsidR="00412194" w:rsidRDefault="00412194">
      <w:pPr>
        <w:jc w:val="both"/>
        <w:rPr>
          <w:rFonts w:eastAsia="MS Mincho"/>
          <w:sz w:val="20"/>
          <w:szCs w:val="20"/>
          <w:lang w:val="en-GB" w:eastAsia="x-none"/>
        </w:rPr>
      </w:pPr>
    </w:p>
    <w:p w14:paraId="053CAE06" w14:textId="77777777" w:rsidR="00412194" w:rsidRDefault="00412194">
      <w:pPr>
        <w:jc w:val="both"/>
        <w:rPr>
          <w:rFonts w:eastAsia="MS Mincho"/>
          <w:sz w:val="20"/>
          <w:szCs w:val="20"/>
          <w:lang w:val="en-GB" w:eastAsia="x-none"/>
        </w:rPr>
      </w:pPr>
    </w:p>
    <w:p w14:paraId="03ECCADD" w14:textId="77777777" w:rsidR="00412194" w:rsidRDefault="00FD352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E2F39FB" w14:textId="77777777" w:rsidR="00412194" w:rsidRDefault="0041219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12194" w14:paraId="73C3C5EA" w14:textId="77777777">
        <w:trPr>
          <w:trHeight w:val="20"/>
          <w:jc w:val="center"/>
        </w:trPr>
        <w:tc>
          <w:tcPr>
            <w:tcW w:w="1666" w:type="pct"/>
            <w:noWrap/>
          </w:tcPr>
          <w:p w14:paraId="64D026C7" w14:textId="77777777" w:rsidR="00412194" w:rsidRDefault="00412194">
            <w:pPr>
              <w:keepNext/>
              <w:outlineLvl w:val="1"/>
              <w:rPr>
                <w:rFonts w:eastAsia="MS Mincho"/>
                <w:b/>
                <w:bCs/>
                <w:sz w:val="20"/>
                <w:szCs w:val="20"/>
                <w:lang w:val="en-GB"/>
              </w:rPr>
            </w:pPr>
          </w:p>
        </w:tc>
        <w:tc>
          <w:tcPr>
            <w:tcW w:w="1667" w:type="pct"/>
            <w:hideMark/>
          </w:tcPr>
          <w:p w14:paraId="206C7CE8" w14:textId="77777777" w:rsidR="00412194" w:rsidRDefault="00FD352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D00973C" w14:textId="77777777" w:rsidR="00412194" w:rsidRDefault="00FD352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AB6D987" w14:textId="77777777" w:rsidR="00412194" w:rsidRDefault="00412194">
            <w:pPr>
              <w:keepNext/>
              <w:outlineLvl w:val="1"/>
              <w:rPr>
                <w:rFonts w:eastAsia="MS Mincho"/>
                <w:bCs/>
                <w:sz w:val="20"/>
                <w:szCs w:val="20"/>
                <w:lang w:val="en-GB"/>
              </w:rPr>
            </w:pPr>
          </w:p>
        </w:tc>
      </w:tr>
      <w:tr w:rsidR="00412194" w14:paraId="09F4A08C" w14:textId="77777777">
        <w:trPr>
          <w:trHeight w:val="20"/>
          <w:jc w:val="center"/>
        </w:trPr>
        <w:tc>
          <w:tcPr>
            <w:tcW w:w="1666" w:type="pct"/>
            <w:noWrap/>
            <w:hideMark/>
          </w:tcPr>
          <w:p w14:paraId="388C92DA" w14:textId="77777777" w:rsidR="00412194" w:rsidRDefault="00FD352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3EA7DF4" w14:textId="77777777" w:rsidR="00412194" w:rsidRDefault="00FD3525">
            <w:pPr>
              <w:rPr>
                <w:rFonts w:eastAsia="MS Mincho"/>
                <w:bCs/>
                <w:sz w:val="20"/>
                <w:szCs w:val="20"/>
                <w:lang w:val="en-GB"/>
              </w:rPr>
            </w:pPr>
            <w:r>
              <w:rPr>
                <w:bCs/>
                <w:sz w:val="20"/>
                <w:szCs w:val="20"/>
                <w:lang w:val="en-GB"/>
              </w:rPr>
              <w:t>be required for this part.</w:t>
            </w:r>
          </w:p>
        </w:tc>
        <w:tc>
          <w:tcPr>
            <w:tcW w:w="1667" w:type="pct"/>
          </w:tcPr>
          <w:p w14:paraId="55EEBB6D" w14:textId="77777777" w:rsidR="00412194" w:rsidRDefault="00806409">
            <w:pPr>
              <w:contextualSpacing/>
              <w:rPr>
                <w:b/>
                <w:bCs/>
                <w:sz w:val="20"/>
                <w:szCs w:val="20"/>
                <w:lang w:val="en-GB"/>
              </w:rPr>
            </w:pPr>
            <w:r>
              <w:rPr>
                <w:b/>
                <w:bCs/>
                <w:sz w:val="20"/>
                <w:szCs w:val="20"/>
                <w:lang w:val="en-GB"/>
              </w:rPr>
              <w:t xml:space="preserve">This article is useful for the price prediction of the Cashew price prediction by ARIMA –SVR, a new methodology for the forecasting. So, It is useful for the forecasting the other prices and using it in share market also. </w:t>
            </w:r>
          </w:p>
        </w:tc>
        <w:tc>
          <w:tcPr>
            <w:tcW w:w="1667" w:type="pct"/>
          </w:tcPr>
          <w:p w14:paraId="429930DF" w14:textId="0E87381C" w:rsidR="00412194" w:rsidRPr="007B55CB" w:rsidRDefault="009933B8">
            <w:pPr>
              <w:keepNext/>
              <w:outlineLvl w:val="1"/>
              <w:rPr>
                <w:rFonts w:eastAsia="MS Mincho"/>
                <w:bCs/>
                <w:sz w:val="20"/>
                <w:szCs w:val="20"/>
                <w:lang w:val="en-IN"/>
              </w:rPr>
            </w:pPr>
            <w:r w:rsidRPr="009933B8">
              <w:rPr>
                <w:rFonts w:eastAsia="MS Mincho"/>
                <w:bCs/>
                <w:sz w:val="20"/>
                <w:szCs w:val="20"/>
                <w:lang w:val="en-IN"/>
              </w:rPr>
              <w:t>Thank you for the positive comments and appreciation of the study. The observation regarding the usefulness of the ARIMA–SVR approach for forecasting other market prices is highly appreciated. The manuscript has been revised further to improve clarity and presentation.</w:t>
            </w:r>
          </w:p>
        </w:tc>
      </w:tr>
    </w:tbl>
    <w:p w14:paraId="08BFE3EB" w14:textId="77777777" w:rsidR="00412194" w:rsidRDefault="00412194">
      <w:pPr>
        <w:rPr>
          <w:sz w:val="20"/>
          <w:szCs w:val="20"/>
          <w:lang w:val="en-GB"/>
        </w:rPr>
      </w:pPr>
    </w:p>
    <w:p w14:paraId="449765AB" w14:textId="77777777" w:rsidR="00412194" w:rsidRDefault="00412194">
      <w:pPr>
        <w:rPr>
          <w:sz w:val="20"/>
          <w:szCs w:val="20"/>
          <w:lang w:val="en-GB"/>
        </w:rPr>
      </w:pPr>
    </w:p>
    <w:p w14:paraId="7F242CE8" w14:textId="77777777" w:rsidR="00412194" w:rsidRDefault="00FD352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9DBADAE" w14:textId="77777777" w:rsidR="00412194" w:rsidRDefault="0041219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2194" w14:paraId="2500EE0F" w14:textId="77777777">
        <w:trPr>
          <w:trHeight w:val="20"/>
          <w:jc w:val="center"/>
        </w:trPr>
        <w:tc>
          <w:tcPr>
            <w:tcW w:w="1666" w:type="pct"/>
            <w:noWrap/>
          </w:tcPr>
          <w:p w14:paraId="6BA2A72D" w14:textId="77777777" w:rsidR="00412194" w:rsidRDefault="00412194">
            <w:pPr>
              <w:keepNext/>
              <w:outlineLvl w:val="1"/>
              <w:rPr>
                <w:rFonts w:eastAsia="MS Mincho"/>
                <w:b/>
                <w:bCs/>
                <w:sz w:val="20"/>
                <w:szCs w:val="20"/>
                <w:lang w:val="en-GB"/>
              </w:rPr>
            </w:pPr>
          </w:p>
        </w:tc>
        <w:tc>
          <w:tcPr>
            <w:tcW w:w="1667" w:type="pct"/>
            <w:hideMark/>
          </w:tcPr>
          <w:p w14:paraId="59F467AD" w14:textId="77777777" w:rsidR="00412194" w:rsidRDefault="00FD352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03A3B48" w14:textId="77777777" w:rsidR="00412194" w:rsidRDefault="00FD352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2194" w14:paraId="222870E5" w14:textId="77777777">
        <w:trPr>
          <w:trHeight w:val="20"/>
          <w:jc w:val="center"/>
        </w:trPr>
        <w:tc>
          <w:tcPr>
            <w:tcW w:w="1666" w:type="pct"/>
            <w:noWrap/>
            <w:hideMark/>
          </w:tcPr>
          <w:p w14:paraId="2FB97211" w14:textId="77777777" w:rsidR="00412194" w:rsidRDefault="00FD3525">
            <w:pPr>
              <w:rPr>
                <w:b/>
                <w:bCs/>
                <w:sz w:val="20"/>
                <w:szCs w:val="20"/>
                <w:lang w:val="en-GB"/>
              </w:rPr>
            </w:pPr>
            <w:r>
              <w:rPr>
                <w:b/>
                <w:bCs/>
                <w:sz w:val="20"/>
                <w:szCs w:val="20"/>
                <w:lang w:val="en-GB"/>
              </w:rPr>
              <w:t xml:space="preserve">1. Is the title clear and appropriate for the study? </w:t>
            </w:r>
          </w:p>
          <w:p w14:paraId="7859CDFD"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405E9E" w14:textId="77777777" w:rsidR="00412194" w:rsidRDefault="00FD352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7AA90B" w14:textId="77777777" w:rsidR="00412194" w:rsidRDefault="00806409">
            <w:pPr>
              <w:ind w:left="360"/>
              <w:rPr>
                <w:b/>
                <w:bCs/>
                <w:sz w:val="20"/>
                <w:szCs w:val="20"/>
                <w:lang w:val="en-GB"/>
              </w:rPr>
            </w:pPr>
            <w:r>
              <w:rPr>
                <w:b/>
                <w:bCs/>
                <w:sz w:val="20"/>
                <w:szCs w:val="20"/>
                <w:lang w:val="en-GB"/>
              </w:rPr>
              <w:t>3</w:t>
            </w:r>
          </w:p>
        </w:tc>
        <w:tc>
          <w:tcPr>
            <w:tcW w:w="1667" w:type="pct"/>
          </w:tcPr>
          <w:p w14:paraId="20CA0418" w14:textId="77777777" w:rsidR="007B55CB" w:rsidRPr="007B55CB" w:rsidRDefault="007B55CB" w:rsidP="007B55CB">
            <w:pPr>
              <w:keepNext/>
              <w:outlineLvl w:val="1"/>
              <w:rPr>
                <w:rFonts w:eastAsia="MS Mincho"/>
                <w:bCs/>
                <w:sz w:val="20"/>
                <w:szCs w:val="20"/>
                <w:lang w:val="en-IN"/>
              </w:rPr>
            </w:pPr>
            <w:r w:rsidRPr="007B55CB">
              <w:rPr>
                <w:rFonts w:eastAsia="MS Mincho"/>
                <w:bCs/>
                <w:sz w:val="20"/>
                <w:szCs w:val="20"/>
                <w:lang w:val="en-IN"/>
              </w:rPr>
              <w:t>The title was reviewed and retained, as it clearly reflects the objective and scope of the study.</w:t>
            </w:r>
          </w:p>
          <w:p w14:paraId="24B3D614" w14:textId="77777777" w:rsidR="00412194" w:rsidRDefault="00412194">
            <w:pPr>
              <w:keepNext/>
              <w:outlineLvl w:val="1"/>
              <w:rPr>
                <w:rFonts w:eastAsia="MS Mincho"/>
                <w:bCs/>
                <w:sz w:val="20"/>
                <w:szCs w:val="20"/>
                <w:lang w:val="en-GB"/>
              </w:rPr>
            </w:pPr>
          </w:p>
        </w:tc>
      </w:tr>
      <w:tr w:rsidR="00412194" w14:paraId="4E42CAFB" w14:textId="77777777">
        <w:trPr>
          <w:trHeight w:val="20"/>
          <w:jc w:val="center"/>
        </w:trPr>
        <w:tc>
          <w:tcPr>
            <w:tcW w:w="1666" w:type="pct"/>
            <w:noWrap/>
            <w:hideMark/>
          </w:tcPr>
          <w:p w14:paraId="047FBA71" w14:textId="77777777" w:rsidR="00412194" w:rsidRDefault="00FD352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3202BD6"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743E7FB7"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B67A8E" w14:textId="77777777" w:rsidR="00412194" w:rsidRDefault="00806409">
            <w:pPr>
              <w:ind w:left="360"/>
              <w:rPr>
                <w:b/>
                <w:bCs/>
                <w:sz w:val="20"/>
                <w:szCs w:val="20"/>
                <w:lang w:val="en-GB"/>
              </w:rPr>
            </w:pPr>
            <w:r>
              <w:rPr>
                <w:b/>
                <w:bCs/>
                <w:sz w:val="20"/>
                <w:szCs w:val="20"/>
                <w:lang w:val="en-GB"/>
              </w:rPr>
              <w:t>2</w:t>
            </w:r>
          </w:p>
        </w:tc>
        <w:tc>
          <w:tcPr>
            <w:tcW w:w="1667" w:type="pct"/>
          </w:tcPr>
          <w:p w14:paraId="1F8862CB" w14:textId="01DC51D7" w:rsidR="00412194" w:rsidRPr="007B55CB" w:rsidRDefault="007B55CB">
            <w:pPr>
              <w:keepNext/>
              <w:outlineLvl w:val="1"/>
              <w:rPr>
                <w:rFonts w:eastAsia="MS Mincho"/>
                <w:bCs/>
                <w:sz w:val="20"/>
                <w:szCs w:val="20"/>
                <w:lang w:val="en-IN"/>
              </w:rPr>
            </w:pPr>
            <w:r w:rsidRPr="007B55CB">
              <w:rPr>
                <w:rFonts w:eastAsia="MS Mincho"/>
                <w:bCs/>
                <w:sz w:val="20"/>
                <w:szCs w:val="20"/>
                <w:lang w:val="en-IN"/>
              </w:rPr>
              <w:t>The abstract has been revised to improve clarity, readability, and consistency of the results and conclusions. Additional details regarding the methodology and model interpretation have also been included.</w:t>
            </w:r>
          </w:p>
        </w:tc>
      </w:tr>
      <w:tr w:rsidR="00412194" w14:paraId="14875DB8" w14:textId="77777777">
        <w:trPr>
          <w:trHeight w:val="20"/>
          <w:jc w:val="center"/>
        </w:trPr>
        <w:tc>
          <w:tcPr>
            <w:tcW w:w="1666" w:type="pct"/>
            <w:noWrap/>
            <w:hideMark/>
          </w:tcPr>
          <w:p w14:paraId="7371D2BA"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0AE17B6"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61D0A1EB"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BE09781" w14:textId="77777777" w:rsidR="00412194" w:rsidRDefault="00806409">
            <w:pPr>
              <w:ind w:left="360"/>
              <w:rPr>
                <w:b/>
                <w:bCs/>
                <w:sz w:val="20"/>
                <w:szCs w:val="20"/>
                <w:lang w:val="en-GB"/>
              </w:rPr>
            </w:pPr>
            <w:r>
              <w:rPr>
                <w:b/>
                <w:bCs/>
                <w:sz w:val="20"/>
                <w:szCs w:val="20"/>
                <w:lang w:val="en-GB"/>
              </w:rPr>
              <w:t>4</w:t>
            </w:r>
          </w:p>
        </w:tc>
        <w:tc>
          <w:tcPr>
            <w:tcW w:w="1667" w:type="pct"/>
          </w:tcPr>
          <w:p w14:paraId="1220EF41" w14:textId="4AFE080A" w:rsidR="00412194" w:rsidRPr="007B55CB" w:rsidRDefault="007B55CB">
            <w:pPr>
              <w:keepNext/>
              <w:outlineLvl w:val="1"/>
              <w:rPr>
                <w:rFonts w:eastAsia="MS Mincho"/>
                <w:bCs/>
                <w:sz w:val="20"/>
                <w:szCs w:val="20"/>
                <w:lang w:val="en-IN"/>
              </w:rPr>
            </w:pPr>
            <w:r w:rsidRPr="007B55CB">
              <w:rPr>
                <w:rFonts w:eastAsia="MS Mincho"/>
                <w:bCs/>
                <w:sz w:val="20"/>
                <w:szCs w:val="20"/>
                <w:lang w:val="en-IN"/>
              </w:rPr>
              <w:t>The keywords were reviewed and retained as they appropriately represent the major concepts and methodology used in the study.</w:t>
            </w:r>
          </w:p>
        </w:tc>
      </w:tr>
      <w:tr w:rsidR="00412194" w14:paraId="36071351" w14:textId="77777777">
        <w:trPr>
          <w:trHeight w:val="20"/>
          <w:jc w:val="center"/>
        </w:trPr>
        <w:tc>
          <w:tcPr>
            <w:tcW w:w="1666" w:type="pct"/>
            <w:noWrap/>
            <w:hideMark/>
          </w:tcPr>
          <w:p w14:paraId="28230BCD"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388748A"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04EBAD66"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067DEAC" w14:textId="77777777" w:rsidR="00412194" w:rsidRDefault="00806409">
            <w:pPr>
              <w:ind w:left="360"/>
              <w:rPr>
                <w:b/>
                <w:bCs/>
                <w:sz w:val="20"/>
                <w:szCs w:val="20"/>
                <w:lang w:val="en-GB"/>
              </w:rPr>
            </w:pPr>
            <w:r>
              <w:rPr>
                <w:b/>
                <w:bCs/>
                <w:sz w:val="20"/>
                <w:szCs w:val="20"/>
                <w:lang w:val="en-GB"/>
              </w:rPr>
              <w:t>4</w:t>
            </w:r>
          </w:p>
        </w:tc>
        <w:tc>
          <w:tcPr>
            <w:tcW w:w="1667" w:type="pct"/>
          </w:tcPr>
          <w:p w14:paraId="50F7B1C9" w14:textId="77777777" w:rsidR="007B55CB" w:rsidRPr="007B55CB" w:rsidRDefault="007B55CB" w:rsidP="007B55CB">
            <w:pPr>
              <w:keepNext/>
              <w:outlineLvl w:val="1"/>
              <w:rPr>
                <w:rFonts w:eastAsia="MS Mincho"/>
                <w:bCs/>
                <w:sz w:val="20"/>
                <w:szCs w:val="20"/>
                <w:lang w:val="en-IN"/>
              </w:rPr>
            </w:pPr>
            <w:r w:rsidRPr="007B55CB">
              <w:rPr>
                <w:rFonts w:eastAsia="MS Mincho"/>
                <w:bCs/>
                <w:sz w:val="20"/>
                <w:szCs w:val="20"/>
                <w:lang w:val="en-IN"/>
              </w:rPr>
              <w:t>The background section was reviewed and revised slightly to improve the flow, clarity, and organization of the content.</w:t>
            </w:r>
          </w:p>
          <w:p w14:paraId="0BD6444E" w14:textId="77777777" w:rsidR="00412194" w:rsidRDefault="00412194">
            <w:pPr>
              <w:keepNext/>
              <w:outlineLvl w:val="1"/>
              <w:rPr>
                <w:rFonts w:eastAsia="MS Mincho"/>
                <w:bCs/>
                <w:sz w:val="20"/>
                <w:szCs w:val="20"/>
                <w:lang w:val="en-GB"/>
              </w:rPr>
            </w:pPr>
          </w:p>
        </w:tc>
      </w:tr>
      <w:tr w:rsidR="00412194" w14:paraId="7C105270" w14:textId="77777777">
        <w:trPr>
          <w:trHeight w:val="20"/>
          <w:jc w:val="center"/>
        </w:trPr>
        <w:tc>
          <w:tcPr>
            <w:tcW w:w="1666" w:type="pct"/>
            <w:noWrap/>
            <w:hideMark/>
          </w:tcPr>
          <w:p w14:paraId="487CDFFE"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9A9FDBE"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09786680"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B00F55E" w14:textId="77777777" w:rsidR="00412194" w:rsidRDefault="00806409">
            <w:pPr>
              <w:ind w:left="360"/>
              <w:rPr>
                <w:b/>
                <w:bCs/>
                <w:sz w:val="20"/>
                <w:szCs w:val="20"/>
                <w:lang w:val="en-GB"/>
              </w:rPr>
            </w:pPr>
            <w:r>
              <w:rPr>
                <w:b/>
                <w:bCs/>
                <w:sz w:val="20"/>
                <w:szCs w:val="20"/>
                <w:lang w:val="en-GB"/>
              </w:rPr>
              <w:t>3</w:t>
            </w:r>
          </w:p>
        </w:tc>
        <w:tc>
          <w:tcPr>
            <w:tcW w:w="1667" w:type="pct"/>
          </w:tcPr>
          <w:p w14:paraId="1ED2122F" w14:textId="3823B2FC" w:rsidR="00412194" w:rsidRDefault="007B55CB">
            <w:pPr>
              <w:keepNext/>
              <w:outlineLvl w:val="1"/>
              <w:rPr>
                <w:rFonts w:eastAsia="MS Mincho"/>
                <w:bCs/>
                <w:sz w:val="20"/>
                <w:szCs w:val="20"/>
                <w:lang w:val="en-GB"/>
              </w:rPr>
            </w:pPr>
            <w:r w:rsidRPr="007B55CB">
              <w:rPr>
                <w:rFonts w:eastAsia="MS Mincho"/>
                <w:bCs/>
                <w:sz w:val="20"/>
                <w:szCs w:val="20"/>
              </w:rPr>
              <w:t>The research objectives were reviewed and stated more clearly in the revised manuscript to improve readability and understanding.</w:t>
            </w:r>
          </w:p>
        </w:tc>
      </w:tr>
      <w:tr w:rsidR="00412194" w14:paraId="1904E971" w14:textId="77777777">
        <w:trPr>
          <w:trHeight w:val="20"/>
          <w:jc w:val="center"/>
        </w:trPr>
        <w:tc>
          <w:tcPr>
            <w:tcW w:w="1666" w:type="pct"/>
            <w:noWrap/>
            <w:hideMark/>
          </w:tcPr>
          <w:p w14:paraId="193789D4"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2AF364D"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2E8DD"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E6C254D" w14:textId="77777777" w:rsidR="00412194" w:rsidRDefault="00806409">
            <w:pPr>
              <w:ind w:left="360"/>
              <w:rPr>
                <w:b/>
                <w:bCs/>
                <w:sz w:val="20"/>
                <w:szCs w:val="20"/>
                <w:lang w:val="en-GB"/>
              </w:rPr>
            </w:pPr>
            <w:r>
              <w:rPr>
                <w:b/>
                <w:bCs/>
                <w:sz w:val="20"/>
                <w:szCs w:val="20"/>
                <w:lang w:val="en-GB"/>
              </w:rPr>
              <w:t>3</w:t>
            </w:r>
          </w:p>
        </w:tc>
        <w:tc>
          <w:tcPr>
            <w:tcW w:w="1667" w:type="pct"/>
          </w:tcPr>
          <w:p w14:paraId="4D4A5B6B" w14:textId="77777777" w:rsidR="007B55CB" w:rsidRPr="007B55CB" w:rsidRDefault="007B55CB" w:rsidP="007B55CB">
            <w:pPr>
              <w:keepNext/>
              <w:outlineLvl w:val="1"/>
              <w:rPr>
                <w:rFonts w:eastAsia="MS Mincho"/>
                <w:bCs/>
                <w:sz w:val="20"/>
                <w:szCs w:val="20"/>
                <w:lang w:val="en-IN"/>
              </w:rPr>
            </w:pPr>
            <w:r w:rsidRPr="007B55CB">
              <w:rPr>
                <w:rFonts w:eastAsia="MS Mincho"/>
                <w:bCs/>
                <w:sz w:val="20"/>
                <w:szCs w:val="20"/>
                <w:lang w:val="en-IN"/>
              </w:rPr>
              <w:t>The literature review was revised by adding more recent and relevant studies to improve the overall coverage and relevance of the section.</w:t>
            </w:r>
          </w:p>
          <w:p w14:paraId="25DFE29A" w14:textId="77777777" w:rsidR="00412194" w:rsidRDefault="00412194">
            <w:pPr>
              <w:keepNext/>
              <w:outlineLvl w:val="1"/>
              <w:rPr>
                <w:rFonts w:eastAsia="MS Mincho"/>
                <w:bCs/>
                <w:sz w:val="20"/>
                <w:szCs w:val="20"/>
                <w:lang w:val="en-GB"/>
              </w:rPr>
            </w:pPr>
          </w:p>
        </w:tc>
      </w:tr>
      <w:tr w:rsidR="00412194" w14:paraId="21838636" w14:textId="77777777">
        <w:trPr>
          <w:trHeight w:val="20"/>
          <w:jc w:val="center"/>
        </w:trPr>
        <w:tc>
          <w:tcPr>
            <w:tcW w:w="1666" w:type="pct"/>
            <w:noWrap/>
            <w:hideMark/>
          </w:tcPr>
          <w:p w14:paraId="6C7C5011"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81888F8"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604B8867"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CBCD06D" w14:textId="77777777" w:rsidR="00412194" w:rsidRDefault="00806409">
            <w:pPr>
              <w:ind w:left="360"/>
              <w:rPr>
                <w:b/>
                <w:bCs/>
                <w:sz w:val="20"/>
                <w:szCs w:val="20"/>
                <w:lang w:val="en-GB"/>
              </w:rPr>
            </w:pPr>
            <w:r>
              <w:rPr>
                <w:b/>
                <w:bCs/>
                <w:sz w:val="20"/>
                <w:szCs w:val="20"/>
                <w:lang w:val="en-GB"/>
              </w:rPr>
              <w:t>4</w:t>
            </w:r>
          </w:p>
        </w:tc>
        <w:tc>
          <w:tcPr>
            <w:tcW w:w="1667" w:type="pct"/>
          </w:tcPr>
          <w:p w14:paraId="69DE7874" w14:textId="77777777" w:rsidR="007B55CB" w:rsidRPr="007B55CB" w:rsidRDefault="007B55CB" w:rsidP="007B55CB">
            <w:pPr>
              <w:keepNext/>
              <w:outlineLvl w:val="1"/>
              <w:rPr>
                <w:rFonts w:eastAsia="MS Mincho"/>
                <w:bCs/>
                <w:sz w:val="20"/>
                <w:szCs w:val="20"/>
                <w:lang w:val="en-IN"/>
              </w:rPr>
            </w:pPr>
            <w:r w:rsidRPr="007B55CB">
              <w:rPr>
                <w:rFonts w:eastAsia="MS Mincho"/>
                <w:bCs/>
                <w:sz w:val="20"/>
                <w:szCs w:val="20"/>
                <w:lang w:val="en-IN"/>
              </w:rPr>
              <w:t>The methodology section was reviewed and revised slightly to provide clearer explanation of the modelling procedure and evaluation methods used in the study.</w:t>
            </w:r>
          </w:p>
          <w:p w14:paraId="0294CCDA" w14:textId="77777777" w:rsidR="00412194" w:rsidRDefault="00412194">
            <w:pPr>
              <w:keepNext/>
              <w:outlineLvl w:val="1"/>
              <w:rPr>
                <w:rFonts w:eastAsia="MS Mincho"/>
                <w:bCs/>
                <w:sz w:val="20"/>
                <w:szCs w:val="20"/>
                <w:lang w:val="en-GB"/>
              </w:rPr>
            </w:pPr>
          </w:p>
        </w:tc>
      </w:tr>
      <w:tr w:rsidR="00412194" w14:paraId="7C560AFF" w14:textId="77777777">
        <w:trPr>
          <w:trHeight w:val="20"/>
          <w:jc w:val="center"/>
        </w:trPr>
        <w:tc>
          <w:tcPr>
            <w:tcW w:w="1666" w:type="pct"/>
            <w:noWrap/>
            <w:hideMark/>
          </w:tcPr>
          <w:p w14:paraId="4DC0963E"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050A415"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60B3B87B"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9B93474" w14:textId="77777777" w:rsidR="00412194" w:rsidRDefault="00806409">
            <w:pPr>
              <w:ind w:left="360"/>
              <w:rPr>
                <w:b/>
                <w:bCs/>
                <w:sz w:val="20"/>
                <w:szCs w:val="20"/>
                <w:lang w:val="en-GB"/>
              </w:rPr>
            </w:pPr>
            <w:r>
              <w:rPr>
                <w:b/>
                <w:bCs/>
                <w:sz w:val="20"/>
                <w:szCs w:val="20"/>
                <w:lang w:val="en-GB"/>
              </w:rPr>
              <w:t>4</w:t>
            </w:r>
          </w:p>
        </w:tc>
        <w:tc>
          <w:tcPr>
            <w:tcW w:w="1667" w:type="pct"/>
          </w:tcPr>
          <w:p w14:paraId="674BC160" w14:textId="77777777" w:rsidR="00D073A2" w:rsidRPr="00D073A2" w:rsidRDefault="00D073A2" w:rsidP="00D073A2">
            <w:pPr>
              <w:keepNext/>
              <w:outlineLvl w:val="1"/>
              <w:rPr>
                <w:rFonts w:eastAsia="MS Mincho"/>
                <w:bCs/>
                <w:sz w:val="20"/>
                <w:szCs w:val="20"/>
                <w:lang w:val="en-IN"/>
              </w:rPr>
            </w:pPr>
            <w:r w:rsidRPr="00D073A2">
              <w:rPr>
                <w:rFonts w:eastAsia="MS Mincho"/>
                <w:bCs/>
                <w:sz w:val="20"/>
                <w:szCs w:val="20"/>
                <w:lang w:val="en-IN"/>
              </w:rPr>
              <w:t>Ethical considerations were reviewed and appropriately addressed in the revised manuscript wherever applicable.</w:t>
            </w:r>
          </w:p>
          <w:p w14:paraId="011E23F4" w14:textId="77777777" w:rsidR="00412194" w:rsidRDefault="00412194">
            <w:pPr>
              <w:keepNext/>
              <w:outlineLvl w:val="1"/>
              <w:rPr>
                <w:rFonts w:eastAsia="MS Mincho"/>
                <w:bCs/>
                <w:sz w:val="20"/>
                <w:szCs w:val="20"/>
                <w:lang w:val="en-GB"/>
              </w:rPr>
            </w:pPr>
          </w:p>
        </w:tc>
      </w:tr>
      <w:tr w:rsidR="00412194" w14:paraId="74C79DBE" w14:textId="77777777">
        <w:trPr>
          <w:trHeight w:val="20"/>
          <w:jc w:val="center"/>
        </w:trPr>
        <w:tc>
          <w:tcPr>
            <w:tcW w:w="1666" w:type="pct"/>
            <w:noWrap/>
            <w:hideMark/>
          </w:tcPr>
          <w:p w14:paraId="0BF0E428" w14:textId="77777777" w:rsidR="00412194" w:rsidRDefault="00FD3525">
            <w:pPr>
              <w:rPr>
                <w:b/>
                <w:sz w:val="20"/>
                <w:szCs w:val="20"/>
                <w:lang w:val="en-GB"/>
              </w:rPr>
            </w:pPr>
            <w:r>
              <w:rPr>
                <w:b/>
                <w:sz w:val="20"/>
                <w:szCs w:val="20"/>
                <w:lang w:val="en-GB"/>
              </w:rPr>
              <w:t xml:space="preserve">9. Are the results presented clearly? </w:t>
            </w:r>
          </w:p>
          <w:p w14:paraId="336D99CA"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AA42" w14:textId="77777777" w:rsidR="00412194" w:rsidRDefault="00FD352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DD7194" w14:textId="77777777" w:rsidR="00412194" w:rsidRDefault="00806409">
            <w:pPr>
              <w:contextualSpacing/>
              <w:rPr>
                <w:bCs/>
                <w:sz w:val="20"/>
                <w:szCs w:val="20"/>
                <w:lang w:val="en-GB"/>
              </w:rPr>
            </w:pPr>
            <w:r>
              <w:rPr>
                <w:bCs/>
                <w:sz w:val="20"/>
                <w:szCs w:val="20"/>
                <w:lang w:val="en-GB"/>
              </w:rPr>
              <w:t>3</w:t>
            </w:r>
          </w:p>
        </w:tc>
        <w:tc>
          <w:tcPr>
            <w:tcW w:w="1667" w:type="pct"/>
          </w:tcPr>
          <w:p w14:paraId="5EAA952D" w14:textId="77777777" w:rsidR="00D073A2" w:rsidRPr="00D073A2" w:rsidRDefault="00D073A2" w:rsidP="00D073A2">
            <w:pPr>
              <w:keepNext/>
              <w:outlineLvl w:val="1"/>
              <w:rPr>
                <w:rFonts w:eastAsia="MS Mincho"/>
                <w:bCs/>
                <w:sz w:val="20"/>
                <w:szCs w:val="20"/>
                <w:lang w:val="en-IN"/>
              </w:rPr>
            </w:pPr>
            <w:r w:rsidRPr="00D073A2">
              <w:rPr>
                <w:rFonts w:eastAsia="MS Mincho"/>
                <w:bCs/>
                <w:sz w:val="20"/>
                <w:szCs w:val="20"/>
                <w:lang w:val="en-IN"/>
              </w:rPr>
              <w:t>The results section was revised to improve clarity and interpretation. Additional explanations and necessary corrections were also included in the revised manuscript.</w:t>
            </w:r>
          </w:p>
          <w:p w14:paraId="5A5B1F2B" w14:textId="77777777" w:rsidR="00412194" w:rsidRDefault="00412194">
            <w:pPr>
              <w:keepNext/>
              <w:outlineLvl w:val="1"/>
              <w:rPr>
                <w:rFonts w:eastAsia="MS Mincho"/>
                <w:bCs/>
                <w:sz w:val="20"/>
                <w:szCs w:val="20"/>
                <w:lang w:val="en-GB"/>
              </w:rPr>
            </w:pPr>
          </w:p>
        </w:tc>
      </w:tr>
      <w:tr w:rsidR="00412194" w14:paraId="73016C1C" w14:textId="77777777">
        <w:trPr>
          <w:trHeight w:val="20"/>
          <w:jc w:val="center"/>
        </w:trPr>
        <w:tc>
          <w:tcPr>
            <w:tcW w:w="1666" w:type="pct"/>
            <w:noWrap/>
            <w:hideMark/>
          </w:tcPr>
          <w:p w14:paraId="28FB7C29" w14:textId="77777777" w:rsidR="00412194" w:rsidRDefault="00FD3525">
            <w:pPr>
              <w:rPr>
                <w:b/>
                <w:sz w:val="20"/>
                <w:szCs w:val="20"/>
                <w:lang w:val="en-GB"/>
              </w:rPr>
            </w:pPr>
            <w:r>
              <w:rPr>
                <w:b/>
                <w:sz w:val="20"/>
                <w:szCs w:val="20"/>
                <w:lang w:val="en-GB"/>
              </w:rPr>
              <w:t>10. Are tables and figures clear, relevant, and necessary?</w:t>
            </w:r>
          </w:p>
          <w:p w14:paraId="52D6E75E"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6DD03"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0098A18" w14:textId="77777777" w:rsidR="00412194" w:rsidRDefault="00412194">
            <w:pPr>
              <w:rPr>
                <w:color w:val="404040"/>
                <w:sz w:val="20"/>
                <w:szCs w:val="20"/>
                <w:shd w:val="clear" w:color="auto" w:fill="FFFFFF"/>
                <w:lang w:val="en-GB"/>
              </w:rPr>
            </w:pPr>
          </w:p>
          <w:p w14:paraId="09037192" w14:textId="77777777" w:rsidR="00412194" w:rsidRDefault="00412194">
            <w:pPr>
              <w:rPr>
                <w:sz w:val="20"/>
                <w:szCs w:val="20"/>
                <w:lang w:val="en-GB"/>
              </w:rPr>
            </w:pPr>
          </w:p>
        </w:tc>
        <w:tc>
          <w:tcPr>
            <w:tcW w:w="1667" w:type="pct"/>
          </w:tcPr>
          <w:p w14:paraId="6428A004" w14:textId="77777777" w:rsidR="00412194" w:rsidRDefault="00806409">
            <w:pPr>
              <w:contextualSpacing/>
              <w:rPr>
                <w:bCs/>
                <w:sz w:val="20"/>
                <w:szCs w:val="20"/>
                <w:lang w:val="en-GB"/>
              </w:rPr>
            </w:pPr>
            <w:r>
              <w:rPr>
                <w:bCs/>
                <w:sz w:val="20"/>
                <w:szCs w:val="20"/>
                <w:lang w:val="en-GB"/>
              </w:rPr>
              <w:t>4</w:t>
            </w:r>
          </w:p>
        </w:tc>
        <w:tc>
          <w:tcPr>
            <w:tcW w:w="1667" w:type="pct"/>
          </w:tcPr>
          <w:p w14:paraId="7F64C6B8" w14:textId="77777777" w:rsidR="00D073A2" w:rsidRPr="00D073A2" w:rsidRDefault="00D073A2" w:rsidP="00D073A2">
            <w:pPr>
              <w:keepNext/>
              <w:outlineLvl w:val="1"/>
              <w:rPr>
                <w:rFonts w:eastAsia="MS Mincho"/>
                <w:bCs/>
                <w:sz w:val="20"/>
                <w:szCs w:val="20"/>
                <w:lang w:val="en-IN"/>
              </w:rPr>
            </w:pPr>
            <w:r w:rsidRPr="00D073A2">
              <w:rPr>
                <w:rFonts w:eastAsia="MS Mincho"/>
                <w:bCs/>
                <w:sz w:val="20"/>
                <w:szCs w:val="20"/>
                <w:lang w:val="en-IN"/>
              </w:rPr>
              <w:t>The tables and figures were reviewed and revised wherever necessary to improve clarity, presentation, and readability.</w:t>
            </w:r>
          </w:p>
          <w:p w14:paraId="058FA6DF" w14:textId="77777777" w:rsidR="00412194" w:rsidRDefault="00412194">
            <w:pPr>
              <w:keepNext/>
              <w:outlineLvl w:val="1"/>
              <w:rPr>
                <w:rFonts w:eastAsia="MS Mincho"/>
                <w:bCs/>
                <w:sz w:val="20"/>
                <w:szCs w:val="20"/>
                <w:lang w:val="en-GB"/>
              </w:rPr>
            </w:pPr>
          </w:p>
        </w:tc>
      </w:tr>
      <w:tr w:rsidR="00412194" w14:paraId="2746470D" w14:textId="77777777">
        <w:trPr>
          <w:trHeight w:val="20"/>
          <w:jc w:val="center"/>
        </w:trPr>
        <w:tc>
          <w:tcPr>
            <w:tcW w:w="1666" w:type="pct"/>
            <w:noWrap/>
            <w:hideMark/>
          </w:tcPr>
          <w:p w14:paraId="189D69BB" w14:textId="77777777" w:rsidR="00412194" w:rsidRDefault="00FD3525">
            <w:pPr>
              <w:rPr>
                <w:b/>
                <w:sz w:val="20"/>
                <w:szCs w:val="20"/>
                <w:lang w:val="en-GB"/>
              </w:rPr>
            </w:pPr>
            <w:r>
              <w:rPr>
                <w:b/>
                <w:sz w:val="20"/>
                <w:szCs w:val="20"/>
                <w:lang w:val="en-GB"/>
              </w:rPr>
              <w:t>11. Does the discussion relate findings to existing literature?</w:t>
            </w:r>
          </w:p>
          <w:p w14:paraId="69EDF2A3"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8250E5"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A6660CB" w14:textId="77777777" w:rsidR="00412194" w:rsidRDefault="00806409">
            <w:pPr>
              <w:contextualSpacing/>
              <w:rPr>
                <w:bCs/>
                <w:sz w:val="20"/>
                <w:szCs w:val="20"/>
                <w:lang w:val="en-GB"/>
              </w:rPr>
            </w:pPr>
            <w:r>
              <w:rPr>
                <w:bCs/>
                <w:sz w:val="20"/>
                <w:szCs w:val="20"/>
                <w:lang w:val="en-GB"/>
              </w:rPr>
              <w:t>4</w:t>
            </w:r>
          </w:p>
        </w:tc>
        <w:tc>
          <w:tcPr>
            <w:tcW w:w="1667" w:type="pct"/>
          </w:tcPr>
          <w:p w14:paraId="12CAF40A" w14:textId="77777777" w:rsidR="00D073A2" w:rsidRPr="00D073A2" w:rsidRDefault="00D073A2" w:rsidP="00D073A2">
            <w:pPr>
              <w:keepNext/>
              <w:outlineLvl w:val="1"/>
              <w:rPr>
                <w:rFonts w:eastAsia="MS Mincho"/>
                <w:bCs/>
                <w:sz w:val="20"/>
                <w:szCs w:val="20"/>
                <w:lang w:val="en-IN"/>
              </w:rPr>
            </w:pPr>
            <w:r w:rsidRPr="00D073A2">
              <w:rPr>
                <w:rFonts w:eastAsia="MS Mincho"/>
                <w:bCs/>
                <w:sz w:val="20"/>
                <w:szCs w:val="20"/>
                <w:lang w:val="en-IN"/>
              </w:rPr>
              <w:t>The discussion section was revised further to strengthen the connection between the findings of the study and existing literature.</w:t>
            </w:r>
          </w:p>
          <w:p w14:paraId="749C3265" w14:textId="77777777" w:rsidR="00412194" w:rsidRDefault="00412194">
            <w:pPr>
              <w:keepNext/>
              <w:outlineLvl w:val="1"/>
              <w:rPr>
                <w:rFonts w:eastAsia="MS Mincho"/>
                <w:bCs/>
                <w:sz w:val="20"/>
                <w:szCs w:val="20"/>
                <w:lang w:val="en-GB"/>
              </w:rPr>
            </w:pPr>
          </w:p>
        </w:tc>
      </w:tr>
      <w:tr w:rsidR="00412194" w14:paraId="5737518B" w14:textId="77777777">
        <w:trPr>
          <w:trHeight w:val="20"/>
          <w:jc w:val="center"/>
        </w:trPr>
        <w:tc>
          <w:tcPr>
            <w:tcW w:w="1666" w:type="pct"/>
            <w:noWrap/>
            <w:hideMark/>
          </w:tcPr>
          <w:p w14:paraId="4E208906" w14:textId="77777777" w:rsidR="00412194" w:rsidRDefault="00FD3525">
            <w:pPr>
              <w:rPr>
                <w:b/>
                <w:sz w:val="20"/>
                <w:szCs w:val="20"/>
                <w:lang w:val="en-GB"/>
              </w:rPr>
            </w:pPr>
            <w:r>
              <w:rPr>
                <w:b/>
                <w:sz w:val="20"/>
                <w:szCs w:val="20"/>
                <w:lang w:val="en-GB"/>
              </w:rPr>
              <w:t>12. Are the conclusions supported by the data?</w:t>
            </w:r>
          </w:p>
          <w:p w14:paraId="51359A13"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0649E27"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13EA13" w14:textId="77777777" w:rsidR="00412194" w:rsidRDefault="00806409">
            <w:pPr>
              <w:contextualSpacing/>
              <w:rPr>
                <w:bCs/>
                <w:sz w:val="20"/>
                <w:szCs w:val="20"/>
                <w:lang w:val="en-GB"/>
              </w:rPr>
            </w:pPr>
            <w:r>
              <w:rPr>
                <w:bCs/>
                <w:sz w:val="20"/>
                <w:szCs w:val="20"/>
                <w:lang w:val="en-GB"/>
              </w:rPr>
              <w:t>4</w:t>
            </w:r>
          </w:p>
        </w:tc>
        <w:tc>
          <w:tcPr>
            <w:tcW w:w="1667" w:type="pct"/>
          </w:tcPr>
          <w:p w14:paraId="0BD4E349" w14:textId="77777777" w:rsidR="00D073A2" w:rsidRPr="00D073A2" w:rsidRDefault="00D073A2" w:rsidP="00D073A2">
            <w:pPr>
              <w:keepNext/>
              <w:outlineLvl w:val="1"/>
              <w:rPr>
                <w:rFonts w:eastAsia="MS Mincho"/>
                <w:bCs/>
                <w:sz w:val="20"/>
                <w:szCs w:val="20"/>
                <w:lang w:val="en-IN"/>
              </w:rPr>
            </w:pPr>
            <w:r w:rsidRPr="00D073A2">
              <w:rPr>
                <w:rFonts w:eastAsia="MS Mincho"/>
                <w:bCs/>
                <w:sz w:val="20"/>
                <w:szCs w:val="20"/>
                <w:lang w:val="en-IN"/>
              </w:rPr>
              <w:t>The conclusion section was revised to better reflect and support the findings obtained from the analysis and model evaluation results.</w:t>
            </w:r>
          </w:p>
          <w:p w14:paraId="3A07C5AD" w14:textId="77777777" w:rsidR="00412194" w:rsidRDefault="00412194">
            <w:pPr>
              <w:keepNext/>
              <w:outlineLvl w:val="1"/>
              <w:rPr>
                <w:rFonts w:eastAsia="MS Mincho"/>
                <w:bCs/>
                <w:sz w:val="20"/>
                <w:szCs w:val="20"/>
                <w:lang w:val="en-GB"/>
              </w:rPr>
            </w:pPr>
          </w:p>
        </w:tc>
      </w:tr>
      <w:tr w:rsidR="00412194" w14:paraId="3E1376C6" w14:textId="77777777">
        <w:trPr>
          <w:trHeight w:val="20"/>
          <w:jc w:val="center"/>
        </w:trPr>
        <w:tc>
          <w:tcPr>
            <w:tcW w:w="1666" w:type="pct"/>
            <w:noWrap/>
            <w:hideMark/>
          </w:tcPr>
          <w:p w14:paraId="00401738" w14:textId="77777777" w:rsidR="00412194" w:rsidRDefault="00FD3525">
            <w:pPr>
              <w:rPr>
                <w:b/>
                <w:sz w:val="20"/>
                <w:szCs w:val="20"/>
                <w:lang w:val="en-GB"/>
              </w:rPr>
            </w:pPr>
            <w:r>
              <w:rPr>
                <w:b/>
                <w:sz w:val="20"/>
                <w:szCs w:val="20"/>
                <w:lang w:val="en-GB"/>
              </w:rPr>
              <w:lastRenderedPageBreak/>
              <w:t>13. Are the limitations of the study discussed?</w:t>
            </w:r>
          </w:p>
          <w:p w14:paraId="35C76B07"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3E61C16A"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45C784" w14:textId="77777777" w:rsidR="00412194" w:rsidRDefault="00806409">
            <w:pPr>
              <w:contextualSpacing/>
              <w:rPr>
                <w:bCs/>
                <w:sz w:val="20"/>
                <w:szCs w:val="20"/>
                <w:lang w:val="en-GB"/>
              </w:rPr>
            </w:pPr>
            <w:r>
              <w:rPr>
                <w:bCs/>
                <w:sz w:val="20"/>
                <w:szCs w:val="20"/>
                <w:lang w:val="en-GB"/>
              </w:rPr>
              <w:t>2</w:t>
            </w:r>
          </w:p>
        </w:tc>
        <w:tc>
          <w:tcPr>
            <w:tcW w:w="1667" w:type="pct"/>
          </w:tcPr>
          <w:p w14:paraId="2CCFA8F1" w14:textId="77777777" w:rsidR="00D073A2" w:rsidRPr="00D073A2" w:rsidRDefault="00D073A2" w:rsidP="00D073A2">
            <w:pPr>
              <w:keepNext/>
              <w:outlineLvl w:val="1"/>
              <w:rPr>
                <w:rFonts w:eastAsia="MS Mincho"/>
                <w:bCs/>
                <w:sz w:val="20"/>
                <w:szCs w:val="20"/>
                <w:lang w:val="en-IN"/>
              </w:rPr>
            </w:pPr>
            <w:r w:rsidRPr="00D073A2">
              <w:rPr>
                <w:rFonts w:eastAsia="MS Mincho"/>
                <w:bCs/>
                <w:sz w:val="20"/>
                <w:szCs w:val="20"/>
                <w:lang w:val="en-IN"/>
              </w:rPr>
              <w:t>The limitations of the study were discussed more clearly in the revised manuscript to provide better scope for future research.</w:t>
            </w:r>
          </w:p>
          <w:p w14:paraId="5B03DBC8" w14:textId="77777777" w:rsidR="00412194" w:rsidRDefault="00412194">
            <w:pPr>
              <w:keepNext/>
              <w:outlineLvl w:val="1"/>
              <w:rPr>
                <w:rFonts w:eastAsia="MS Mincho"/>
                <w:bCs/>
                <w:sz w:val="20"/>
                <w:szCs w:val="20"/>
                <w:lang w:val="en-GB"/>
              </w:rPr>
            </w:pPr>
          </w:p>
        </w:tc>
      </w:tr>
      <w:tr w:rsidR="00412194" w14:paraId="488133FC" w14:textId="77777777">
        <w:trPr>
          <w:trHeight w:val="20"/>
          <w:jc w:val="center"/>
        </w:trPr>
        <w:tc>
          <w:tcPr>
            <w:tcW w:w="1666" w:type="pct"/>
            <w:noWrap/>
            <w:hideMark/>
          </w:tcPr>
          <w:p w14:paraId="0BC07215" w14:textId="77777777" w:rsidR="00412194" w:rsidRDefault="00FD3525">
            <w:pPr>
              <w:rPr>
                <w:b/>
                <w:sz w:val="20"/>
                <w:szCs w:val="20"/>
                <w:lang w:val="en-GB"/>
              </w:rPr>
            </w:pPr>
            <w:r>
              <w:rPr>
                <w:b/>
                <w:sz w:val="20"/>
                <w:szCs w:val="20"/>
                <w:lang w:val="en-GB"/>
              </w:rPr>
              <w:t>14. Are the references relevant and sufficient (in number)?</w:t>
            </w:r>
          </w:p>
          <w:p w14:paraId="70E55589"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90F54AB"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2FED2D" w14:textId="77777777" w:rsidR="00412194" w:rsidRDefault="00FD3525">
            <w:pPr>
              <w:rPr>
                <w:sz w:val="20"/>
                <w:szCs w:val="20"/>
                <w:lang w:val="en-GB"/>
              </w:rPr>
            </w:pPr>
            <w:r>
              <w:rPr>
                <w:color w:val="404040"/>
                <w:sz w:val="20"/>
                <w:szCs w:val="20"/>
                <w:shd w:val="clear" w:color="auto" w:fill="FFFFFF"/>
                <w:lang w:val="en-GB"/>
              </w:rPr>
              <w:t>N/A = Not Applicable</w:t>
            </w:r>
          </w:p>
        </w:tc>
        <w:tc>
          <w:tcPr>
            <w:tcW w:w="1667" w:type="pct"/>
          </w:tcPr>
          <w:p w14:paraId="65AAB502" w14:textId="77777777" w:rsidR="00412194" w:rsidRDefault="00806409">
            <w:pPr>
              <w:contextualSpacing/>
              <w:rPr>
                <w:bCs/>
                <w:sz w:val="20"/>
                <w:szCs w:val="20"/>
                <w:lang w:val="en-GB"/>
              </w:rPr>
            </w:pPr>
            <w:r>
              <w:rPr>
                <w:bCs/>
                <w:sz w:val="20"/>
                <w:szCs w:val="20"/>
                <w:lang w:val="en-GB"/>
              </w:rPr>
              <w:t>3</w:t>
            </w:r>
          </w:p>
        </w:tc>
        <w:tc>
          <w:tcPr>
            <w:tcW w:w="1667" w:type="pct"/>
          </w:tcPr>
          <w:p w14:paraId="122B8357" w14:textId="77777777" w:rsidR="00D073A2" w:rsidRPr="00D073A2" w:rsidRDefault="00D073A2" w:rsidP="00D073A2">
            <w:pPr>
              <w:keepNext/>
              <w:outlineLvl w:val="1"/>
              <w:rPr>
                <w:rFonts w:eastAsia="MS Mincho"/>
                <w:bCs/>
                <w:sz w:val="20"/>
                <w:szCs w:val="20"/>
                <w:lang w:val="en-IN"/>
              </w:rPr>
            </w:pPr>
            <w:r w:rsidRPr="00D073A2">
              <w:rPr>
                <w:rFonts w:eastAsia="MS Mincho"/>
                <w:bCs/>
                <w:sz w:val="20"/>
                <w:szCs w:val="20"/>
                <w:lang w:val="en-IN"/>
              </w:rPr>
              <w:t>The reference section was revised by adding more recent and relevant studies to improve the overall quality and coverage of the literature.</w:t>
            </w:r>
          </w:p>
          <w:p w14:paraId="60EEE983" w14:textId="77777777" w:rsidR="00412194" w:rsidRDefault="00412194">
            <w:pPr>
              <w:keepNext/>
              <w:outlineLvl w:val="1"/>
              <w:rPr>
                <w:rFonts w:eastAsia="MS Mincho"/>
                <w:bCs/>
                <w:sz w:val="20"/>
                <w:szCs w:val="20"/>
                <w:lang w:val="en-GB"/>
              </w:rPr>
            </w:pPr>
          </w:p>
        </w:tc>
      </w:tr>
      <w:tr w:rsidR="00412194" w14:paraId="0185155D" w14:textId="77777777">
        <w:trPr>
          <w:trHeight w:val="20"/>
          <w:jc w:val="center"/>
        </w:trPr>
        <w:tc>
          <w:tcPr>
            <w:tcW w:w="1666" w:type="pct"/>
            <w:noWrap/>
            <w:hideMark/>
          </w:tcPr>
          <w:p w14:paraId="1FB42BE2" w14:textId="77777777" w:rsidR="00412194" w:rsidRDefault="00FD3525">
            <w:pPr>
              <w:rPr>
                <w:b/>
                <w:sz w:val="20"/>
                <w:szCs w:val="20"/>
                <w:lang w:val="en-GB"/>
              </w:rPr>
            </w:pPr>
            <w:r>
              <w:rPr>
                <w:b/>
                <w:sz w:val="20"/>
                <w:szCs w:val="20"/>
                <w:lang w:val="en-GB"/>
              </w:rPr>
              <w:t>15. Is the manuscript written in clear and understandable language?</w:t>
            </w:r>
          </w:p>
          <w:p w14:paraId="5E042EB4"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618092AB"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879DD0" w14:textId="77777777" w:rsidR="00412194" w:rsidRDefault="00FD3525">
            <w:pPr>
              <w:rPr>
                <w:sz w:val="20"/>
                <w:szCs w:val="20"/>
                <w:lang w:val="en-GB"/>
              </w:rPr>
            </w:pPr>
            <w:r>
              <w:rPr>
                <w:color w:val="404040"/>
                <w:sz w:val="20"/>
                <w:szCs w:val="20"/>
                <w:shd w:val="clear" w:color="auto" w:fill="FFFFFF"/>
                <w:lang w:val="en-GB"/>
              </w:rPr>
              <w:t>N/A = Not Applicable</w:t>
            </w:r>
          </w:p>
        </w:tc>
        <w:tc>
          <w:tcPr>
            <w:tcW w:w="1667" w:type="pct"/>
          </w:tcPr>
          <w:p w14:paraId="19BDF96D" w14:textId="77777777" w:rsidR="00412194" w:rsidRDefault="00806409">
            <w:pPr>
              <w:contextualSpacing/>
              <w:rPr>
                <w:bCs/>
                <w:sz w:val="20"/>
                <w:szCs w:val="20"/>
                <w:lang w:val="en-GB"/>
              </w:rPr>
            </w:pPr>
            <w:r>
              <w:rPr>
                <w:bCs/>
                <w:sz w:val="20"/>
                <w:szCs w:val="20"/>
                <w:lang w:val="en-GB"/>
              </w:rPr>
              <w:t>4</w:t>
            </w:r>
          </w:p>
        </w:tc>
        <w:tc>
          <w:tcPr>
            <w:tcW w:w="1667" w:type="pct"/>
          </w:tcPr>
          <w:p w14:paraId="38DED529" w14:textId="77777777" w:rsidR="00D073A2" w:rsidRPr="00D073A2" w:rsidRDefault="00D073A2" w:rsidP="00D073A2">
            <w:pPr>
              <w:keepNext/>
              <w:outlineLvl w:val="1"/>
              <w:rPr>
                <w:rFonts w:eastAsia="MS Mincho"/>
                <w:bCs/>
                <w:sz w:val="20"/>
                <w:szCs w:val="20"/>
                <w:lang w:val="en-IN"/>
              </w:rPr>
            </w:pPr>
            <w:r w:rsidRPr="00D073A2">
              <w:rPr>
                <w:rFonts w:eastAsia="MS Mincho"/>
                <w:bCs/>
                <w:sz w:val="20"/>
                <w:szCs w:val="20"/>
                <w:lang w:val="en-IN"/>
              </w:rPr>
              <w:t>The manuscript was carefully revised to improve the clarity, readability, and overall flow of the language.</w:t>
            </w:r>
          </w:p>
          <w:p w14:paraId="28167B4E" w14:textId="77777777" w:rsidR="00412194" w:rsidRDefault="00412194">
            <w:pPr>
              <w:keepNext/>
              <w:outlineLvl w:val="1"/>
              <w:rPr>
                <w:rFonts w:eastAsia="MS Mincho"/>
                <w:bCs/>
                <w:sz w:val="20"/>
                <w:szCs w:val="20"/>
                <w:lang w:val="en-GB"/>
              </w:rPr>
            </w:pPr>
          </w:p>
        </w:tc>
      </w:tr>
    </w:tbl>
    <w:p w14:paraId="699142D6" w14:textId="77777777" w:rsidR="00412194" w:rsidRDefault="00412194">
      <w:pPr>
        <w:jc w:val="both"/>
        <w:rPr>
          <w:rFonts w:eastAsia="MS Mincho"/>
          <w:b/>
          <w:bCs/>
          <w:sz w:val="20"/>
          <w:szCs w:val="20"/>
          <w:u w:val="single"/>
          <w:lang w:val="en-GB" w:eastAsia="x-none"/>
        </w:rPr>
      </w:pPr>
    </w:p>
    <w:p w14:paraId="04BDF279" w14:textId="77777777" w:rsidR="00412194" w:rsidRDefault="00412194">
      <w:pPr>
        <w:jc w:val="both"/>
        <w:rPr>
          <w:rFonts w:eastAsia="MS Mincho"/>
          <w:b/>
          <w:bCs/>
          <w:sz w:val="20"/>
          <w:szCs w:val="20"/>
          <w:u w:val="single"/>
          <w:lang w:val="en-GB" w:eastAsia="x-none"/>
        </w:rPr>
      </w:pPr>
    </w:p>
    <w:p w14:paraId="060BCC06" w14:textId="77777777" w:rsidR="00412194" w:rsidRDefault="00FD352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D9EC146" w14:textId="77777777" w:rsidR="00412194" w:rsidRDefault="0041219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2194" w14:paraId="39C39D98" w14:textId="77777777">
        <w:trPr>
          <w:trHeight w:val="20"/>
          <w:jc w:val="center"/>
        </w:trPr>
        <w:tc>
          <w:tcPr>
            <w:tcW w:w="1666" w:type="pct"/>
            <w:noWrap/>
          </w:tcPr>
          <w:p w14:paraId="1E694BA9" w14:textId="77777777" w:rsidR="00412194" w:rsidRDefault="00412194">
            <w:pPr>
              <w:keepNext/>
              <w:outlineLvl w:val="1"/>
              <w:rPr>
                <w:rFonts w:eastAsia="MS Mincho"/>
                <w:b/>
                <w:bCs/>
                <w:sz w:val="20"/>
                <w:szCs w:val="20"/>
                <w:lang w:val="en-GB"/>
              </w:rPr>
            </w:pPr>
          </w:p>
        </w:tc>
        <w:tc>
          <w:tcPr>
            <w:tcW w:w="1667" w:type="pct"/>
          </w:tcPr>
          <w:p w14:paraId="488852D5" w14:textId="77777777" w:rsidR="00412194" w:rsidRDefault="00FD3525">
            <w:pPr>
              <w:keepNext/>
              <w:outlineLvl w:val="1"/>
              <w:rPr>
                <w:rFonts w:eastAsia="MS Mincho"/>
                <w:b/>
                <w:bCs/>
                <w:sz w:val="20"/>
                <w:szCs w:val="20"/>
                <w:lang w:val="en-GB"/>
              </w:rPr>
            </w:pPr>
            <w:r>
              <w:rPr>
                <w:rFonts w:eastAsia="MS Mincho"/>
                <w:b/>
                <w:bCs/>
                <w:sz w:val="20"/>
                <w:szCs w:val="20"/>
                <w:lang w:val="en-GB"/>
              </w:rPr>
              <w:t>Reviewer’s comment</w:t>
            </w:r>
          </w:p>
          <w:p w14:paraId="30DE9750" w14:textId="77777777" w:rsidR="00412194" w:rsidRDefault="00412194">
            <w:pPr>
              <w:rPr>
                <w:sz w:val="20"/>
                <w:szCs w:val="20"/>
                <w:lang w:val="en-GB"/>
              </w:rPr>
            </w:pPr>
          </w:p>
        </w:tc>
        <w:tc>
          <w:tcPr>
            <w:tcW w:w="1667" w:type="pct"/>
          </w:tcPr>
          <w:p w14:paraId="665F9B0C" w14:textId="77777777" w:rsidR="00412194" w:rsidRDefault="00FD352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CCC0408" w14:textId="77777777" w:rsidR="00412194" w:rsidRDefault="00412194">
            <w:pPr>
              <w:keepNext/>
              <w:outlineLvl w:val="1"/>
              <w:rPr>
                <w:rFonts w:eastAsia="MS Mincho"/>
                <w:bCs/>
                <w:sz w:val="20"/>
                <w:szCs w:val="20"/>
                <w:lang w:val="en-GB"/>
              </w:rPr>
            </w:pPr>
          </w:p>
        </w:tc>
      </w:tr>
      <w:tr w:rsidR="00412194" w14:paraId="44C7BD78" w14:textId="77777777">
        <w:trPr>
          <w:trHeight w:val="20"/>
          <w:jc w:val="center"/>
        </w:trPr>
        <w:tc>
          <w:tcPr>
            <w:tcW w:w="1666" w:type="pct"/>
            <w:noWrap/>
          </w:tcPr>
          <w:p w14:paraId="20819F45" w14:textId="77777777" w:rsidR="00412194" w:rsidRDefault="00FD3525">
            <w:pPr>
              <w:rPr>
                <w:b/>
                <w:bCs/>
                <w:sz w:val="20"/>
                <w:szCs w:val="20"/>
                <w:lang w:val="en-GB"/>
              </w:rPr>
            </w:pPr>
            <w:r>
              <w:rPr>
                <w:b/>
                <w:bCs/>
                <w:sz w:val="20"/>
                <w:szCs w:val="20"/>
                <w:lang w:val="en-GB"/>
              </w:rPr>
              <w:t>Is the title of the article suitable?</w:t>
            </w:r>
          </w:p>
          <w:p w14:paraId="27C7E5BF" w14:textId="77777777" w:rsidR="00412194" w:rsidRDefault="00412194">
            <w:pPr>
              <w:rPr>
                <w:bCs/>
                <w:sz w:val="20"/>
                <w:szCs w:val="20"/>
                <w:lang w:val="en-GB"/>
              </w:rPr>
            </w:pPr>
          </w:p>
          <w:p w14:paraId="3AC59565" w14:textId="77777777" w:rsidR="00412194" w:rsidRDefault="00FD3525">
            <w:pPr>
              <w:rPr>
                <w:bCs/>
                <w:sz w:val="20"/>
                <w:szCs w:val="20"/>
                <w:lang w:val="en-GB"/>
              </w:rPr>
            </w:pPr>
            <w:r>
              <w:rPr>
                <w:bCs/>
                <w:sz w:val="20"/>
                <w:szCs w:val="20"/>
                <w:lang w:val="en-GB"/>
              </w:rPr>
              <w:t>If your answer is NO, please provide a brief, clear suggestion for improvement.</w:t>
            </w:r>
          </w:p>
          <w:p w14:paraId="490128B2" w14:textId="77777777" w:rsidR="00412194" w:rsidRDefault="00412194">
            <w:pPr>
              <w:rPr>
                <w:sz w:val="20"/>
                <w:szCs w:val="20"/>
                <w:u w:val="single"/>
                <w:lang w:val="en-GB"/>
              </w:rPr>
            </w:pPr>
          </w:p>
        </w:tc>
        <w:tc>
          <w:tcPr>
            <w:tcW w:w="1667" w:type="pct"/>
          </w:tcPr>
          <w:p w14:paraId="4C8308CF" w14:textId="77777777" w:rsidR="00412194" w:rsidRDefault="00806409">
            <w:pPr>
              <w:ind w:left="360"/>
              <w:rPr>
                <w:b/>
                <w:bCs/>
                <w:sz w:val="20"/>
                <w:szCs w:val="20"/>
                <w:lang w:val="en-GB"/>
              </w:rPr>
            </w:pPr>
            <w:r>
              <w:rPr>
                <w:b/>
                <w:bCs/>
                <w:sz w:val="20"/>
                <w:szCs w:val="20"/>
                <w:lang w:val="en-GB"/>
              </w:rPr>
              <w:t>yes</w:t>
            </w:r>
          </w:p>
        </w:tc>
        <w:tc>
          <w:tcPr>
            <w:tcW w:w="1667" w:type="pct"/>
          </w:tcPr>
          <w:p w14:paraId="59F5C65D" w14:textId="1E836CFF" w:rsidR="00412194" w:rsidRDefault="00BE20EC">
            <w:pPr>
              <w:keepNext/>
              <w:outlineLvl w:val="1"/>
              <w:rPr>
                <w:rFonts w:eastAsia="MS Mincho"/>
                <w:bCs/>
                <w:sz w:val="20"/>
                <w:szCs w:val="20"/>
                <w:lang w:val="en-GB"/>
              </w:rPr>
            </w:pPr>
            <w:r w:rsidRPr="00BE20EC">
              <w:rPr>
                <w:rFonts w:eastAsia="MS Mincho"/>
                <w:bCs/>
                <w:sz w:val="20"/>
                <w:szCs w:val="20"/>
              </w:rPr>
              <w:t>The title was reviewed and retained, as it appropriately reflects the content and objective of the study.</w:t>
            </w:r>
          </w:p>
        </w:tc>
      </w:tr>
      <w:tr w:rsidR="00412194" w14:paraId="2D3729D7" w14:textId="77777777">
        <w:trPr>
          <w:trHeight w:val="20"/>
          <w:jc w:val="center"/>
        </w:trPr>
        <w:tc>
          <w:tcPr>
            <w:tcW w:w="1666" w:type="pct"/>
            <w:noWrap/>
          </w:tcPr>
          <w:p w14:paraId="3DBC7CB6" w14:textId="77777777" w:rsidR="00412194" w:rsidRDefault="00FD352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3091CF9" w14:textId="77777777" w:rsidR="00412194" w:rsidRDefault="00FD3525">
            <w:pPr>
              <w:rPr>
                <w:bCs/>
                <w:sz w:val="20"/>
                <w:szCs w:val="20"/>
                <w:lang w:val="en-GB"/>
              </w:rPr>
            </w:pPr>
            <w:r>
              <w:rPr>
                <w:bCs/>
                <w:sz w:val="20"/>
                <w:szCs w:val="20"/>
                <w:lang w:val="en-GB"/>
              </w:rPr>
              <w:t>s</w:t>
            </w:r>
          </w:p>
          <w:p w14:paraId="0FA9418B" w14:textId="77777777" w:rsidR="00412194" w:rsidRDefault="00FD3525">
            <w:pPr>
              <w:rPr>
                <w:bCs/>
                <w:sz w:val="20"/>
                <w:szCs w:val="20"/>
                <w:lang w:val="en-GB"/>
              </w:rPr>
            </w:pPr>
            <w:r>
              <w:rPr>
                <w:bCs/>
                <w:sz w:val="20"/>
                <w:szCs w:val="20"/>
                <w:lang w:val="en-GB"/>
              </w:rPr>
              <w:t>If your answer is NO, please provide a brief, clear suggestion for improvement.</w:t>
            </w:r>
          </w:p>
          <w:p w14:paraId="6B44371B" w14:textId="77777777" w:rsidR="00412194" w:rsidRDefault="00412194">
            <w:pPr>
              <w:rPr>
                <w:sz w:val="20"/>
                <w:szCs w:val="20"/>
                <w:lang w:val="en-GB"/>
              </w:rPr>
            </w:pPr>
          </w:p>
        </w:tc>
        <w:tc>
          <w:tcPr>
            <w:tcW w:w="1667" w:type="pct"/>
          </w:tcPr>
          <w:p w14:paraId="3302EDD6" w14:textId="77777777" w:rsidR="00412194" w:rsidRDefault="00806409">
            <w:pPr>
              <w:ind w:left="360"/>
              <w:rPr>
                <w:b/>
                <w:bCs/>
                <w:sz w:val="20"/>
                <w:szCs w:val="20"/>
                <w:lang w:val="en-GB"/>
              </w:rPr>
            </w:pPr>
            <w:r>
              <w:rPr>
                <w:b/>
                <w:bCs/>
                <w:sz w:val="20"/>
                <w:szCs w:val="20"/>
                <w:lang w:val="en-GB"/>
              </w:rPr>
              <w:t xml:space="preserve">No, require more detail </w:t>
            </w:r>
          </w:p>
        </w:tc>
        <w:tc>
          <w:tcPr>
            <w:tcW w:w="1667" w:type="pct"/>
          </w:tcPr>
          <w:p w14:paraId="56D6B761" w14:textId="77777777" w:rsidR="00BE20EC" w:rsidRPr="00BE20EC" w:rsidRDefault="00BE20EC" w:rsidP="00BE20EC">
            <w:pPr>
              <w:keepNext/>
              <w:outlineLvl w:val="1"/>
              <w:rPr>
                <w:rFonts w:eastAsia="MS Mincho"/>
                <w:bCs/>
                <w:sz w:val="20"/>
                <w:szCs w:val="20"/>
                <w:lang w:val="en-IN"/>
              </w:rPr>
            </w:pPr>
            <w:r w:rsidRPr="00BE20EC">
              <w:rPr>
                <w:rFonts w:eastAsia="MS Mincho"/>
                <w:bCs/>
                <w:sz w:val="20"/>
                <w:szCs w:val="20"/>
                <w:lang w:val="en-IN"/>
              </w:rPr>
              <w:t>Thank you for the valuable suggestion. The abstract has been revised to improve clarity, consistency, and presentation of the methodology and key findings.</w:t>
            </w:r>
          </w:p>
          <w:p w14:paraId="126AFB4B" w14:textId="77777777" w:rsidR="00412194" w:rsidRDefault="00412194">
            <w:pPr>
              <w:keepNext/>
              <w:outlineLvl w:val="1"/>
              <w:rPr>
                <w:rFonts w:eastAsia="MS Mincho"/>
                <w:bCs/>
                <w:sz w:val="20"/>
                <w:szCs w:val="20"/>
                <w:lang w:val="en-GB"/>
              </w:rPr>
            </w:pPr>
          </w:p>
        </w:tc>
      </w:tr>
      <w:tr w:rsidR="00412194" w14:paraId="1D50300F" w14:textId="77777777">
        <w:trPr>
          <w:trHeight w:val="20"/>
          <w:jc w:val="center"/>
        </w:trPr>
        <w:tc>
          <w:tcPr>
            <w:tcW w:w="1666" w:type="pct"/>
            <w:noWrap/>
            <w:hideMark/>
          </w:tcPr>
          <w:p w14:paraId="384CDC6C" w14:textId="77777777" w:rsidR="00412194" w:rsidRDefault="00FD352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7B0E15D" w14:textId="77777777" w:rsidR="00412194" w:rsidRDefault="00FD3525">
            <w:pPr>
              <w:rPr>
                <w:bCs/>
                <w:sz w:val="20"/>
                <w:szCs w:val="20"/>
                <w:lang w:val="en-GB"/>
              </w:rPr>
            </w:pPr>
            <w:r>
              <w:rPr>
                <w:bCs/>
                <w:sz w:val="20"/>
                <w:szCs w:val="20"/>
                <w:lang w:val="en-GB"/>
              </w:rPr>
              <w:t>If your answer is NO, please provide a brief, clear suggestion for improvement</w:t>
            </w:r>
          </w:p>
          <w:p w14:paraId="57C2AD96" w14:textId="77777777" w:rsidR="00412194" w:rsidRDefault="00FD3525">
            <w:pPr>
              <w:rPr>
                <w:b/>
                <w:sz w:val="20"/>
                <w:szCs w:val="20"/>
                <w:lang w:val="en-GB"/>
              </w:rPr>
            </w:pPr>
            <w:r>
              <w:rPr>
                <w:bCs/>
                <w:sz w:val="20"/>
                <w:szCs w:val="20"/>
                <w:lang w:val="en-GB"/>
              </w:rPr>
              <w:t>.</w:t>
            </w:r>
          </w:p>
        </w:tc>
        <w:tc>
          <w:tcPr>
            <w:tcW w:w="1667" w:type="pct"/>
          </w:tcPr>
          <w:p w14:paraId="628A369F" w14:textId="77777777" w:rsidR="00412194" w:rsidRDefault="00806409">
            <w:pPr>
              <w:contextualSpacing/>
              <w:rPr>
                <w:bCs/>
                <w:sz w:val="20"/>
                <w:szCs w:val="20"/>
                <w:lang w:val="en-GB"/>
              </w:rPr>
            </w:pPr>
            <w:r>
              <w:rPr>
                <w:bCs/>
                <w:sz w:val="20"/>
                <w:szCs w:val="20"/>
                <w:lang w:val="en-GB"/>
              </w:rPr>
              <w:t>Yes</w:t>
            </w:r>
          </w:p>
        </w:tc>
        <w:tc>
          <w:tcPr>
            <w:tcW w:w="1667" w:type="pct"/>
          </w:tcPr>
          <w:p w14:paraId="532900BC" w14:textId="77777777" w:rsidR="00BE20EC" w:rsidRPr="00BE20EC" w:rsidRDefault="00BE20EC" w:rsidP="00BE20EC">
            <w:pPr>
              <w:keepNext/>
              <w:outlineLvl w:val="1"/>
              <w:rPr>
                <w:rFonts w:eastAsia="MS Mincho"/>
                <w:bCs/>
                <w:sz w:val="20"/>
                <w:szCs w:val="20"/>
                <w:lang w:val="en-IN"/>
              </w:rPr>
            </w:pPr>
            <w:r w:rsidRPr="00BE20EC">
              <w:rPr>
                <w:rFonts w:eastAsia="MS Mincho"/>
                <w:bCs/>
                <w:sz w:val="20"/>
                <w:szCs w:val="20"/>
                <w:lang w:val="en-IN"/>
              </w:rPr>
              <w:t>Thank you for the positive observation. The scientific content and methodology were reviewed carefully, and necessary revisions were made to improve the overall presentation of the manuscript.</w:t>
            </w:r>
          </w:p>
          <w:p w14:paraId="6B5E5783" w14:textId="77777777" w:rsidR="00412194" w:rsidRDefault="00412194">
            <w:pPr>
              <w:keepNext/>
              <w:outlineLvl w:val="1"/>
              <w:rPr>
                <w:rFonts w:eastAsia="MS Mincho"/>
                <w:bCs/>
                <w:sz w:val="20"/>
                <w:szCs w:val="20"/>
                <w:lang w:val="en-GB"/>
              </w:rPr>
            </w:pPr>
          </w:p>
        </w:tc>
      </w:tr>
      <w:tr w:rsidR="00412194" w14:paraId="5A9D65AE" w14:textId="77777777">
        <w:trPr>
          <w:trHeight w:val="20"/>
          <w:jc w:val="center"/>
        </w:trPr>
        <w:tc>
          <w:tcPr>
            <w:tcW w:w="1666" w:type="pct"/>
            <w:noWrap/>
          </w:tcPr>
          <w:p w14:paraId="28505F7B" w14:textId="77777777" w:rsidR="00412194" w:rsidRDefault="00FD3525">
            <w:pPr>
              <w:rPr>
                <w:b/>
                <w:bCs/>
                <w:sz w:val="20"/>
                <w:szCs w:val="20"/>
                <w:lang w:val="en-GB"/>
              </w:rPr>
            </w:pPr>
            <w:r>
              <w:rPr>
                <w:b/>
                <w:bCs/>
                <w:sz w:val="20"/>
                <w:szCs w:val="20"/>
                <w:lang w:val="en-GB"/>
              </w:rPr>
              <w:t xml:space="preserve">Are the references sufficient and recent? </w:t>
            </w:r>
          </w:p>
          <w:p w14:paraId="2E6BB5B8" w14:textId="77777777" w:rsidR="00412194" w:rsidRDefault="00FD3525">
            <w:pPr>
              <w:rPr>
                <w:bCs/>
                <w:sz w:val="20"/>
                <w:szCs w:val="20"/>
                <w:lang w:val="en-GB"/>
              </w:rPr>
            </w:pPr>
            <w:r>
              <w:rPr>
                <w:bCs/>
                <w:sz w:val="20"/>
                <w:szCs w:val="20"/>
                <w:lang w:val="en-GB"/>
              </w:rPr>
              <w:t>(YES or NO)</w:t>
            </w:r>
          </w:p>
          <w:p w14:paraId="75272AFC" w14:textId="77777777" w:rsidR="00412194" w:rsidRDefault="00412194">
            <w:pPr>
              <w:rPr>
                <w:bCs/>
                <w:sz w:val="20"/>
                <w:szCs w:val="20"/>
                <w:lang w:val="en-GB"/>
              </w:rPr>
            </w:pPr>
          </w:p>
          <w:p w14:paraId="7AA8E8E6" w14:textId="77777777" w:rsidR="00412194" w:rsidRDefault="00FD3525">
            <w:pPr>
              <w:rPr>
                <w:bCs/>
                <w:sz w:val="20"/>
                <w:szCs w:val="20"/>
                <w:lang w:val="en-GB"/>
              </w:rPr>
            </w:pPr>
            <w:r>
              <w:rPr>
                <w:bCs/>
                <w:sz w:val="20"/>
                <w:szCs w:val="20"/>
                <w:lang w:val="en-GB"/>
              </w:rPr>
              <w:t>If your answer is NO, please provide clear suggestion for improvement.</w:t>
            </w:r>
          </w:p>
          <w:p w14:paraId="3CFBBA5D" w14:textId="77777777" w:rsidR="00412194" w:rsidRDefault="00412194">
            <w:pPr>
              <w:rPr>
                <w:b/>
                <w:bCs/>
                <w:sz w:val="20"/>
                <w:szCs w:val="20"/>
                <w:lang w:val="en-GB"/>
              </w:rPr>
            </w:pPr>
          </w:p>
        </w:tc>
        <w:tc>
          <w:tcPr>
            <w:tcW w:w="1667" w:type="pct"/>
          </w:tcPr>
          <w:p w14:paraId="20295089" w14:textId="77777777" w:rsidR="00412194" w:rsidRDefault="00806409">
            <w:pPr>
              <w:contextualSpacing/>
              <w:rPr>
                <w:bCs/>
                <w:sz w:val="20"/>
                <w:szCs w:val="20"/>
                <w:lang w:val="en-GB"/>
              </w:rPr>
            </w:pPr>
            <w:r>
              <w:rPr>
                <w:bCs/>
                <w:sz w:val="20"/>
                <w:szCs w:val="20"/>
                <w:lang w:val="en-GB"/>
              </w:rPr>
              <w:t>No, Require, recent studies  if available (2021-2026)</w:t>
            </w:r>
          </w:p>
        </w:tc>
        <w:tc>
          <w:tcPr>
            <w:tcW w:w="1667" w:type="pct"/>
          </w:tcPr>
          <w:p w14:paraId="7297E303" w14:textId="77777777" w:rsidR="00BE20EC" w:rsidRPr="00BE20EC" w:rsidRDefault="00BE20EC" w:rsidP="00BE20EC">
            <w:pPr>
              <w:keepNext/>
              <w:outlineLvl w:val="1"/>
              <w:rPr>
                <w:rFonts w:eastAsia="MS Mincho"/>
                <w:bCs/>
                <w:sz w:val="20"/>
                <w:szCs w:val="20"/>
                <w:lang w:val="en-IN"/>
              </w:rPr>
            </w:pPr>
            <w:r w:rsidRPr="00BE20EC">
              <w:rPr>
                <w:rFonts w:eastAsia="MS Mincho"/>
                <w:bCs/>
                <w:sz w:val="20"/>
                <w:szCs w:val="20"/>
                <w:lang w:val="en-IN"/>
              </w:rPr>
              <w:t>Thank you for the valuable suggestion. Recent and relevant studies published during 2021–2026 were added to strengthen the literature review and reference section.</w:t>
            </w:r>
          </w:p>
          <w:p w14:paraId="6C036DEF" w14:textId="77777777" w:rsidR="00412194" w:rsidRDefault="00412194">
            <w:pPr>
              <w:keepNext/>
              <w:outlineLvl w:val="1"/>
              <w:rPr>
                <w:rFonts w:eastAsia="MS Mincho"/>
                <w:bCs/>
                <w:sz w:val="20"/>
                <w:szCs w:val="20"/>
                <w:lang w:val="en-GB"/>
              </w:rPr>
            </w:pPr>
          </w:p>
        </w:tc>
      </w:tr>
      <w:tr w:rsidR="00412194" w14:paraId="41E01F0C" w14:textId="77777777">
        <w:trPr>
          <w:trHeight w:val="20"/>
          <w:jc w:val="center"/>
        </w:trPr>
        <w:tc>
          <w:tcPr>
            <w:tcW w:w="1666" w:type="pct"/>
            <w:noWrap/>
          </w:tcPr>
          <w:p w14:paraId="6352A7CA" w14:textId="77777777" w:rsidR="00412194" w:rsidRDefault="00FD3525">
            <w:pPr>
              <w:rPr>
                <w:b/>
                <w:bCs/>
                <w:sz w:val="20"/>
                <w:szCs w:val="20"/>
                <w:lang w:val="en-GB"/>
              </w:rPr>
            </w:pPr>
            <w:r>
              <w:rPr>
                <w:b/>
                <w:bCs/>
                <w:sz w:val="20"/>
                <w:szCs w:val="20"/>
                <w:lang w:val="en-GB"/>
              </w:rPr>
              <w:t>Are there ethical issues in this manuscript?</w:t>
            </w:r>
          </w:p>
          <w:p w14:paraId="74FBD994" w14:textId="77777777" w:rsidR="00412194" w:rsidRDefault="00FD3525">
            <w:pPr>
              <w:rPr>
                <w:bCs/>
                <w:sz w:val="20"/>
                <w:szCs w:val="20"/>
                <w:lang w:val="en-GB"/>
              </w:rPr>
            </w:pPr>
            <w:r>
              <w:rPr>
                <w:bCs/>
                <w:sz w:val="20"/>
                <w:szCs w:val="20"/>
                <w:lang w:val="en-GB"/>
              </w:rPr>
              <w:t>(YES or NO)</w:t>
            </w:r>
          </w:p>
          <w:p w14:paraId="7CD703DD" w14:textId="77777777" w:rsidR="00412194" w:rsidRDefault="00412194">
            <w:pPr>
              <w:rPr>
                <w:bCs/>
                <w:sz w:val="20"/>
                <w:szCs w:val="20"/>
                <w:lang w:val="en-GB"/>
              </w:rPr>
            </w:pPr>
          </w:p>
          <w:p w14:paraId="5FBC3449" w14:textId="77777777" w:rsidR="00412194" w:rsidRDefault="00FD3525">
            <w:pPr>
              <w:rPr>
                <w:bCs/>
                <w:sz w:val="20"/>
                <w:szCs w:val="20"/>
                <w:lang w:val="en-GB"/>
              </w:rPr>
            </w:pPr>
            <w:r>
              <w:rPr>
                <w:bCs/>
                <w:sz w:val="20"/>
                <w:szCs w:val="20"/>
                <w:lang w:val="en-GB"/>
              </w:rPr>
              <w:t>(If yes, kindly please write down the ethical issues here in details)</w:t>
            </w:r>
          </w:p>
          <w:p w14:paraId="522ED03A" w14:textId="77777777" w:rsidR="00412194" w:rsidRDefault="00412194">
            <w:pPr>
              <w:rPr>
                <w:bCs/>
                <w:sz w:val="20"/>
                <w:szCs w:val="20"/>
                <w:lang w:val="en-GB"/>
              </w:rPr>
            </w:pPr>
          </w:p>
        </w:tc>
        <w:tc>
          <w:tcPr>
            <w:tcW w:w="1667" w:type="pct"/>
          </w:tcPr>
          <w:p w14:paraId="68F716A3" w14:textId="77777777" w:rsidR="00412194" w:rsidRDefault="00806409">
            <w:pPr>
              <w:contextualSpacing/>
              <w:rPr>
                <w:bCs/>
                <w:sz w:val="20"/>
                <w:szCs w:val="20"/>
                <w:lang w:val="en-GB"/>
              </w:rPr>
            </w:pPr>
            <w:r>
              <w:rPr>
                <w:bCs/>
                <w:sz w:val="20"/>
                <w:szCs w:val="20"/>
                <w:lang w:val="en-GB"/>
              </w:rPr>
              <w:t>No</w:t>
            </w:r>
          </w:p>
        </w:tc>
        <w:tc>
          <w:tcPr>
            <w:tcW w:w="1667" w:type="pct"/>
          </w:tcPr>
          <w:p w14:paraId="1611A978" w14:textId="77777777" w:rsidR="005A6650" w:rsidRPr="005A6650" w:rsidRDefault="005A6650" w:rsidP="005A6650">
            <w:pPr>
              <w:keepNext/>
              <w:outlineLvl w:val="1"/>
              <w:rPr>
                <w:rFonts w:eastAsia="MS Mincho"/>
                <w:bCs/>
                <w:sz w:val="20"/>
                <w:szCs w:val="20"/>
                <w:lang w:val="en-IN"/>
              </w:rPr>
            </w:pPr>
            <w:r w:rsidRPr="005A6650">
              <w:rPr>
                <w:rFonts w:eastAsia="MS Mincho"/>
                <w:bCs/>
                <w:sz w:val="20"/>
                <w:szCs w:val="20"/>
                <w:lang w:val="en-IN"/>
              </w:rPr>
              <w:t>Thank you for the observation. Ethical considerations were reviewed and appropriately addressed in the manuscript wherever applicable.</w:t>
            </w:r>
          </w:p>
          <w:p w14:paraId="6A2C55B0" w14:textId="77777777" w:rsidR="00412194" w:rsidRDefault="00412194">
            <w:pPr>
              <w:keepNext/>
              <w:outlineLvl w:val="1"/>
              <w:rPr>
                <w:rFonts w:eastAsia="MS Mincho"/>
                <w:bCs/>
                <w:sz w:val="20"/>
                <w:szCs w:val="20"/>
                <w:lang w:val="en-GB"/>
              </w:rPr>
            </w:pPr>
          </w:p>
        </w:tc>
      </w:tr>
    </w:tbl>
    <w:p w14:paraId="6DB511E3" w14:textId="77777777" w:rsidR="00412194" w:rsidRDefault="00412194" w:rsidP="00DF1CBD">
      <w:pPr>
        <w:widowControl w:val="0"/>
        <w:autoSpaceDE w:val="0"/>
        <w:autoSpaceDN w:val="0"/>
        <w:spacing w:before="228"/>
        <w:ind w:left="23"/>
        <w:rPr>
          <w:sz w:val="20"/>
          <w:szCs w:val="20"/>
          <w:highlight w:val="yellow"/>
          <w:lang w:val="en-GB"/>
        </w:rPr>
      </w:pPr>
    </w:p>
    <w:sectPr w:rsidR="0041219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02CC9" w14:textId="77777777" w:rsidR="007C1623" w:rsidRDefault="007C1623">
      <w:r>
        <w:separator/>
      </w:r>
    </w:p>
  </w:endnote>
  <w:endnote w:type="continuationSeparator" w:id="0">
    <w:p w14:paraId="29EC824A" w14:textId="77777777" w:rsidR="007C1623" w:rsidRDefault="007C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14B3" w14:textId="77777777" w:rsidR="00412194" w:rsidRDefault="00412194">
    <w:pPr>
      <w:pStyle w:val="Footer"/>
      <w:jc w:val="right"/>
    </w:pPr>
  </w:p>
  <w:p w14:paraId="6555D644" w14:textId="77777777" w:rsidR="00412194" w:rsidRDefault="00FD352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326F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326FF">
      <w:rPr>
        <w:b/>
        <w:noProof/>
        <w:sz w:val="20"/>
      </w:rPr>
      <w:t>3</w:t>
    </w:r>
    <w:r>
      <w:rPr>
        <w:b/>
        <w:sz w:val="20"/>
      </w:rPr>
      <w:fldChar w:fldCharType="end"/>
    </w:r>
  </w:p>
  <w:p w14:paraId="2909D43C" w14:textId="77777777" w:rsidR="00412194" w:rsidRDefault="00FD3525">
    <w:pPr>
      <w:pStyle w:val="Footer"/>
      <w:jc w:val="right"/>
      <w:rPr>
        <w:b/>
        <w:sz w:val="20"/>
      </w:rPr>
    </w:pPr>
    <w:r>
      <w:rPr>
        <w:b/>
        <w:sz w:val="20"/>
      </w:rPr>
      <w:t>V240326</w:t>
    </w:r>
  </w:p>
  <w:p w14:paraId="791FB9FD" w14:textId="77777777" w:rsidR="00412194" w:rsidRDefault="00412194">
    <w:pPr>
      <w:pStyle w:val="Footer"/>
      <w:jc w:val="right"/>
    </w:pPr>
  </w:p>
  <w:p w14:paraId="512F27F4" w14:textId="77777777" w:rsidR="00412194" w:rsidRDefault="004121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21C4C" w14:textId="77777777" w:rsidR="007C1623" w:rsidRDefault="007C1623">
      <w:r>
        <w:separator/>
      </w:r>
    </w:p>
  </w:footnote>
  <w:footnote w:type="continuationSeparator" w:id="0">
    <w:p w14:paraId="701F26F4" w14:textId="77777777" w:rsidR="007C1623" w:rsidRDefault="007C1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8954" w14:textId="77777777" w:rsidR="00412194" w:rsidRDefault="00412194">
    <w:pPr>
      <w:spacing w:before="100" w:beforeAutospacing="1" w:after="100" w:afterAutospacing="1"/>
      <w:jc w:val="center"/>
      <w:rPr>
        <w:b/>
        <w:bCs/>
        <w:color w:val="003399"/>
        <w:szCs w:val="20"/>
        <w:u w:val="single"/>
        <w:lang w:val="en-GB"/>
      </w:rPr>
    </w:pPr>
  </w:p>
  <w:p w14:paraId="4F14325B" w14:textId="77777777" w:rsidR="00412194" w:rsidRDefault="00FD352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0390124">
    <w:abstractNumId w:val="4"/>
  </w:num>
  <w:num w:numId="2" w16cid:durableId="1381974929">
    <w:abstractNumId w:val="8"/>
  </w:num>
  <w:num w:numId="3" w16cid:durableId="1105004694">
    <w:abstractNumId w:val="7"/>
  </w:num>
  <w:num w:numId="4" w16cid:durableId="1320034536">
    <w:abstractNumId w:val="9"/>
  </w:num>
  <w:num w:numId="5" w16cid:durableId="767041825">
    <w:abstractNumId w:val="6"/>
  </w:num>
  <w:num w:numId="6" w16cid:durableId="1324771441">
    <w:abstractNumId w:val="0"/>
  </w:num>
  <w:num w:numId="7" w16cid:durableId="1036856654">
    <w:abstractNumId w:val="3"/>
  </w:num>
  <w:num w:numId="8" w16cid:durableId="1073086476">
    <w:abstractNumId w:val="11"/>
  </w:num>
  <w:num w:numId="9" w16cid:durableId="1729955003">
    <w:abstractNumId w:val="10"/>
  </w:num>
  <w:num w:numId="10" w16cid:durableId="1187871517">
    <w:abstractNumId w:val="2"/>
  </w:num>
  <w:num w:numId="11" w16cid:durableId="302464708">
    <w:abstractNumId w:val="1"/>
  </w:num>
  <w:num w:numId="12" w16cid:durableId="15977129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2194"/>
    <w:rsid w:val="000266C3"/>
    <w:rsid w:val="001D4FA0"/>
    <w:rsid w:val="00314164"/>
    <w:rsid w:val="003845BC"/>
    <w:rsid w:val="003D34D3"/>
    <w:rsid w:val="003E5D2B"/>
    <w:rsid w:val="003F280E"/>
    <w:rsid w:val="00412194"/>
    <w:rsid w:val="004D4067"/>
    <w:rsid w:val="00562CB4"/>
    <w:rsid w:val="005A6650"/>
    <w:rsid w:val="00624FC0"/>
    <w:rsid w:val="00680F62"/>
    <w:rsid w:val="00750927"/>
    <w:rsid w:val="007B55CB"/>
    <w:rsid w:val="007B7792"/>
    <w:rsid w:val="007C1623"/>
    <w:rsid w:val="00806409"/>
    <w:rsid w:val="00964E08"/>
    <w:rsid w:val="009933B8"/>
    <w:rsid w:val="009F564A"/>
    <w:rsid w:val="00B40D4C"/>
    <w:rsid w:val="00B70BC1"/>
    <w:rsid w:val="00BB1890"/>
    <w:rsid w:val="00BE20EC"/>
    <w:rsid w:val="00C326FF"/>
    <w:rsid w:val="00CE1ED8"/>
    <w:rsid w:val="00D073A2"/>
    <w:rsid w:val="00DF1CBD"/>
    <w:rsid w:val="00E77D92"/>
    <w:rsid w:val="00F3120C"/>
    <w:rsid w:val="00FD35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0F63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table" w:styleId="TableGridLight">
    <w:name w:val="Grid Table Light"/>
    <w:basedOn w:val="TableNormal"/>
    <w:uiPriority w:val="40"/>
    <w:rsid w:val="008064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UnresolvedMention">
    <w:name w:val="Unresolved Mention"/>
    <w:uiPriority w:val="99"/>
    <w:semiHidden/>
    <w:unhideWhenUsed/>
    <w:rsid w:val="007B77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3851122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1094</Words>
  <Characters>6239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48</cp:revision>
  <dcterms:created xsi:type="dcterms:W3CDTF">2026-03-24T06:15:00Z</dcterms:created>
  <dcterms:modified xsi:type="dcterms:W3CDTF">2026-05-28T09:53:00Z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